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164" w14:textId="1E400B24" w:rsidR="00480EE7" w:rsidRDefault="00E208BD" w:rsidP="005E2ECE">
      <w:pPr>
        <w:jc w:val="center"/>
        <w:rPr>
          <w:rFonts w:ascii="ＭＳ Ｐゴシック" w:eastAsia="ＭＳ Ｐゴシック" w:hAnsi="ＭＳ Ｐゴシック"/>
          <w:sz w:val="32"/>
          <w:szCs w:val="32"/>
        </w:rPr>
      </w:pPr>
      <w:r w:rsidRPr="00E208BD">
        <w:rPr>
          <w:rFonts w:ascii="ＭＳ Ｐゴシック" w:eastAsia="ＭＳ Ｐゴシック" w:hAnsi="ＭＳ Ｐゴシック"/>
          <w:sz w:val="32"/>
          <w:szCs w:val="32"/>
        </w:rPr>
        <w:t>R0</w:t>
      </w:r>
      <w:r w:rsidR="001534C0">
        <w:rPr>
          <w:rFonts w:ascii="ＭＳ Ｐゴシック" w:eastAsia="ＭＳ Ｐゴシック" w:hAnsi="ＭＳ Ｐゴシック"/>
          <w:sz w:val="32"/>
          <w:szCs w:val="32"/>
        </w:rPr>
        <w:t>5</w:t>
      </w:r>
      <w:r w:rsidRPr="00E208BD">
        <w:rPr>
          <w:rFonts w:ascii="ＭＳ Ｐゴシック" w:eastAsia="ＭＳ Ｐゴシック" w:hAnsi="ＭＳ Ｐゴシック"/>
          <w:sz w:val="32"/>
          <w:szCs w:val="32"/>
        </w:rPr>
        <w:t>-</w:t>
      </w:r>
      <w:r w:rsidR="00563D8F">
        <w:rPr>
          <w:rFonts w:ascii="ＭＳ Ｐゴシック" w:eastAsia="ＭＳ Ｐゴシック" w:hAnsi="ＭＳ Ｐゴシック"/>
          <w:sz w:val="32"/>
          <w:szCs w:val="32"/>
        </w:rPr>
        <w:t>48</w:t>
      </w:r>
      <w:r w:rsidRPr="00E208BD">
        <w:rPr>
          <w:rFonts w:ascii="ＭＳ Ｐゴシック" w:eastAsia="ＭＳ Ｐゴシック" w:hAnsi="ＭＳ Ｐゴシック"/>
          <w:sz w:val="32"/>
          <w:szCs w:val="32"/>
        </w:rPr>
        <w:t xml:space="preserve">　</w:t>
      </w:r>
      <w:r w:rsidR="00563D8F">
        <w:rPr>
          <w:rFonts w:ascii="ＭＳ Ｐゴシック" w:eastAsia="ＭＳ Ｐゴシック" w:hAnsi="ＭＳ Ｐゴシック" w:hint="eastAsia"/>
          <w:sz w:val="32"/>
          <w:szCs w:val="32"/>
        </w:rPr>
        <w:t>はじめてのパソコン農業簿記　改訂第９版</w:t>
      </w:r>
      <w:r w:rsidRPr="00E208BD">
        <w:rPr>
          <w:rFonts w:ascii="ＭＳ Ｐゴシック" w:eastAsia="ＭＳ Ｐゴシック" w:hAnsi="ＭＳ Ｐゴシック"/>
          <w:sz w:val="32"/>
          <w:szCs w:val="32"/>
        </w:rPr>
        <w:t xml:space="preserve">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10598" w:type="dxa"/>
        <w:tblLayout w:type="fixed"/>
        <w:tblLook w:val="04A0" w:firstRow="1" w:lastRow="0" w:firstColumn="1" w:lastColumn="0" w:noHBand="0" w:noVBand="1"/>
      </w:tblPr>
      <w:tblGrid>
        <w:gridCol w:w="817"/>
        <w:gridCol w:w="3955"/>
        <w:gridCol w:w="14"/>
        <w:gridCol w:w="5805"/>
        <w:gridCol w:w="7"/>
      </w:tblGrid>
      <w:tr w:rsidR="00CC091B" w:rsidRPr="00A51B12" w14:paraId="66BB7B51" w14:textId="77777777" w:rsidTr="004A5D63">
        <w:trPr>
          <w:gridAfter w:val="1"/>
          <w:wAfter w:w="7" w:type="dxa"/>
        </w:trPr>
        <w:tc>
          <w:tcPr>
            <w:tcW w:w="817" w:type="dxa"/>
          </w:tcPr>
          <w:p w14:paraId="771EF852" w14:textId="108924FA" w:rsidR="00CC091B" w:rsidRPr="00A51B12" w:rsidRDefault="000E0CE8" w:rsidP="00161E93">
            <w:pPr>
              <w:jc w:val="center"/>
              <w:rPr>
                <w:rFonts w:ascii="ＭＳ Ｐゴシック" w:eastAsia="ＭＳ Ｐゴシック" w:hAnsi="ＭＳ Ｐゴシック"/>
                <w:sz w:val="22"/>
              </w:rPr>
            </w:pPr>
            <w:r>
              <w:rPr>
                <w:rFonts w:ascii="ＭＳ Ｐゴシック" w:eastAsia="ＭＳ Ｐゴシック" w:hAnsi="ＭＳ Ｐゴシック"/>
                <w:sz w:val="22"/>
              </w:rPr>
              <w:t>頁数</w:t>
            </w:r>
          </w:p>
        </w:tc>
        <w:tc>
          <w:tcPr>
            <w:tcW w:w="3955"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819" w:type="dxa"/>
            <w:gridSpan w:val="2"/>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F9168F" w14:paraId="338F2461" w14:textId="77777777" w:rsidTr="004A5D63">
        <w:trPr>
          <w:gridAfter w:val="1"/>
          <w:wAfter w:w="7" w:type="dxa"/>
          <w:trHeight w:val="477"/>
        </w:trPr>
        <w:tc>
          <w:tcPr>
            <w:tcW w:w="10591" w:type="dxa"/>
            <w:gridSpan w:val="4"/>
            <w:vAlign w:val="center"/>
          </w:tcPr>
          <w:p w14:paraId="31C6D2BB" w14:textId="11185F3F" w:rsidR="004E0F05" w:rsidRPr="00D46E40" w:rsidRDefault="004E0F05" w:rsidP="00D10FDA">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第１章　複式農業簿記記帳を行うことは</w:t>
            </w:r>
          </w:p>
        </w:tc>
      </w:tr>
      <w:tr w:rsidR="00234AD1" w14:paraId="65E69522" w14:textId="77777777" w:rsidTr="004A5D63">
        <w:trPr>
          <w:gridAfter w:val="1"/>
          <w:wAfter w:w="7" w:type="dxa"/>
        </w:trPr>
        <w:tc>
          <w:tcPr>
            <w:tcW w:w="817" w:type="dxa"/>
          </w:tcPr>
          <w:p w14:paraId="27FB61E6" w14:textId="432AF8B9" w:rsidR="00234AD1" w:rsidRDefault="00D859FC" w:rsidP="00D859FC">
            <w:pPr>
              <w:jc w:val="right"/>
              <w:rPr>
                <w:rFonts w:ascii="ＭＳ Ｐゴシック" w:eastAsia="ＭＳ Ｐゴシック" w:hAnsi="ＭＳ Ｐゴシック"/>
                <w:sz w:val="22"/>
              </w:rPr>
            </w:pPr>
            <w:r>
              <w:rPr>
                <w:rFonts w:ascii="ＭＳ Ｐゴシック" w:eastAsia="ＭＳ Ｐゴシック" w:hAnsi="ＭＳ Ｐゴシック"/>
                <w:sz w:val="22"/>
              </w:rPr>
              <w:t>7</w:t>
            </w:r>
          </w:p>
          <w:p w14:paraId="71E76987" w14:textId="6A595F6E" w:rsidR="00234AD1" w:rsidRDefault="00234AD1" w:rsidP="00676FEC">
            <w:pPr>
              <w:ind w:right="400"/>
              <w:rPr>
                <w:rFonts w:ascii="ＭＳ Ｐゴシック" w:eastAsia="ＭＳ Ｐゴシック" w:hAnsi="ＭＳ Ｐゴシック"/>
                <w:sz w:val="22"/>
              </w:rPr>
            </w:pPr>
          </w:p>
        </w:tc>
        <w:tc>
          <w:tcPr>
            <w:tcW w:w="3955" w:type="dxa"/>
          </w:tcPr>
          <w:p w14:paraId="02AC489D" w14:textId="1C008310" w:rsidR="00C64790" w:rsidRDefault="00D859FC" w:rsidP="00D859FC">
            <w:pPr>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-2</w:t>
            </w:r>
            <w:r>
              <w:rPr>
                <w:rFonts w:ascii="ＭＳ Ｐゴシック" w:eastAsia="ＭＳ Ｐゴシック" w:hAnsi="ＭＳ Ｐゴシック" w:hint="eastAsia"/>
                <w:sz w:val="22"/>
              </w:rPr>
              <w:t xml:space="preserve">　貸借対照表で6</w:t>
            </w:r>
            <w:r>
              <w:rPr>
                <w:rFonts w:ascii="ＭＳ Ｐゴシック" w:eastAsia="ＭＳ Ｐゴシック" w:hAnsi="ＭＳ Ｐゴシック"/>
                <w:sz w:val="22"/>
              </w:rPr>
              <w:t>5</w:t>
            </w:r>
            <w:r>
              <w:rPr>
                <w:rFonts w:ascii="ＭＳ Ｐゴシック" w:eastAsia="ＭＳ Ｐゴシック" w:hAnsi="ＭＳ Ｐゴシック" w:hint="eastAsia"/>
                <w:sz w:val="22"/>
              </w:rPr>
              <w:t>万円控除</w:t>
            </w:r>
          </w:p>
        </w:tc>
        <w:tc>
          <w:tcPr>
            <w:tcW w:w="5819" w:type="dxa"/>
            <w:gridSpan w:val="2"/>
          </w:tcPr>
          <w:p w14:paraId="4135629A" w14:textId="6BC2E5F3" w:rsidR="00234AD1" w:rsidRDefault="000D64AF" w:rsidP="00953B26">
            <w:pPr>
              <w:rPr>
                <w:rFonts w:ascii="ＭＳ Ｐゴシック" w:eastAsia="ＭＳ Ｐゴシック" w:hAnsi="ＭＳ Ｐゴシック"/>
                <w:sz w:val="22"/>
              </w:rPr>
            </w:pPr>
            <w:r>
              <w:rPr>
                <w:rFonts w:ascii="ＭＳ Ｐゴシック" w:eastAsia="ＭＳ Ｐゴシック" w:hAnsi="ＭＳ Ｐゴシック"/>
                <w:sz w:val="22"/>
              </w:rPr>
              <w:t>・</w:t>
            </w:r>
            <w:r w:rsidR="009406E5">
              <w:rPr>
                <w:rFonts w:ascii="ＭＳ Ｐゴシック" w:eastAsia="ＭＳ Ｐゴシック" w:hAnsi="ＭＳ Ｐゴシック" w:hint="eastAsia"/>
                <w:sz w:val="22"/>
              </w:rPr>
              <w:t>冒頭の「</w:t>
            </w:r>
            <w:r w:rsidR="00F07AD9">
              <w:rPr>
                <w:rFonts w:ascii="ＭＳ Ｐゴシック" w:eastAsia="ＭＳ Ｐゴシック" w:hAnsi="ＭＳ Ｐゴシック" w:hint="eastAsia"/>
                <w:sz w:val="22"/>
              </w:rPr>
              <w:t>青色申告特別控除が6</w:t>
            </w:r>
            <w:r w:rsidR="00F07AD9">
              <w:rPr>
                <w:rFonts w:ascii="ＭＳ Ｐゴシック" w:eastAsia="ＭＳ Ｐゴシック" w:hAnsi="ＭＳ Ｐゴシック"/>
                <w:sz w:val="22"/>
              </w:rPr>
              <w:t>5</w:t>
            </w:r>
            <w:r w:rsidR="00F07AD9">
              <w:rPr>
                <w:rFonts w:ascii="ＭＳ Ｐゴシック" w:eastAsia="ＭＳ Ｐゴシック" w:hAnsi="ＭＳ Ｐゴシック" w:hint="eastAsia"/>
                <w:sz w:val="22"/>
              </w:rPr>
              <w:t>万円となります</w:t>
            </w:r>
            <w:r w:rsidR="009406E5">
              <w:rPr>
                <w:rFonts w:ascii="ＭＳ Ｐゴシック" w:eastAsia="ＭＳ Ｐゴシック" w:hAnsi="ＭＳ Ｐゴシック" w:hint="eastAsia"/>
                <w:sz w:val="22"/>
              </w:rPr>
              <w:t>」の前に「5</w:t>
            </w:r>
            <w:r w:rsidR="009406E5">
              <w:rPr>
                <w:rFonts w:ascii="ＭＳ Ｐゴシック" w:eastAsia="ＭＳ Ｐゴシック" w:hAnsi="ＭＳ Ｐゴシック"/>
                <w:sz w:val="22"/>
              </w:rPr>
              <w:t>5</w:t>
            </w:r>
            <w:r w:rsidR="009406E5">
              <w:rPr>
                <w:rFonts w:ascii="ＭＳ Ｐゴシック" w:eastAsia="ＭＳ Ｐゴシック" w:hAnsi="ＭＳ Ｐゴシック" w:hint="eastAsia"/>
                <w:sz w:val="22"/>
              </w:rPr>
              <w:t>万円の」を追加</w:t>
            </w:r>
          </w:p>
          <w:p w14:paraId="3D93B07E" w14:textId="12A85863" w:rsidR="00F91B8F" w:rsidRPr="002E3E81" w:rsidRDefault="00F91B8F" w:rsidP="00676FEC">
            <w:pPr>
              <w:rPr>
                <w:rFonts w:ascii="ＭＳ Ｐゴシック" w:eastAsia="ＭＳ Ｐゴシック" w:hAnsi="ＭＳ Ｐゴシック"/>
                <w:sz w:val="22"/>
              </w:rPr>
            </w:pPr>
          </w:p>
        </w:tc>
      </w:tr>
      <w:tr w:rsidR="006D487F" w14:paraId="3894C404" w14:textId="77777777" w:rsidTr="004A5D63">
        <w:trPr>
          <w:gridAfter w:val="1"/>
          <w:wAfter w:w="7" w:type="dxa"/>
          <w:trHeight w:val="461"/>
        </w:trPr>
        <w:tc>
          <w:tcPr>
            <w:tcW w:w="10591" w:type="dxa"/>
            <w:gridSpan w:val="4"/>
            <w:vAlign w:val="center"/>
          </w:tcPr>
          <w:p w14:paraId="5280F71C" w14:textId="708547BC" w:rsidR="006D487F" w:rsidRPr="006D487F" w:rsidRDefault="008215E8" w:rsidP="00527CB1">
            <w:pPr>
              <w:rPr>
                <w:rFonts w:ascii="ＭＳ Ｐゴシック" w:eastAsia="ＭＳ Ｐゴシック" w:hAnsi="ＭＳ Ｐゴシック"/>
                <w:b/>
                <w:bCs/>
                <w:sz w:val="24"/>
                <w:szCs w:val="24"/>
              </w:rPr>
            </w:pPr>
            <w:bookmarkStart w:id="0" w:name="_Hlk154406340"/>
            <w:r>
              <w:rPr>
                <w:rFonts w:ascii="ＭＳ Ｐゴシック" w:eastAsia="ＭＳ Ｐゴシック" w:hAnsi="ＭＳ Ｐゴシック" w:hint="eastAsia"/>
                <w:b/>
                <w:bCs/>
                <w:sz w:val="24"/>
                <w:szCs w:val="24"/>
              </w:rPr>
              <w:t>第２章　複式農業簿記の基本</w:t>
            </w:r>
          </w:p>
        </w:tc>
      </w:tr>
      <w:tr w:rsidR="00234AD1" w14:paraId="43CFB97F" w14:textId="77777777" w:rsidTr="004A5D63">
        <w:trPr>
          <w:gridAfter w:val="1"/>
          <w:wAfter w:w="7" w:type="dxa"/>
        </w:trPr>
        <w:tc>
          <w:tcPr>
            <w:tcW w:w="817" w:type="dxa"/>
          </w:tcPr>
          <w:p w14:paraId="59F41E81" w14:textId="2008DF33" w:rsidR="00234AD1" w:rsidRDefault="00077554" w:rsidP="00953B26">
            <w:pPr>
              <w:jc w:val="right"/>
              <w:rPr>
                <w:rFonts w:ascii="ＭＳ Ｐゴシック" w:eastAsia="ＭＳ Ｐゴシック" w:hAnsi="ＭＳ Ｐゴシック"/>
                <w:sz w:val="22"/>
              </w:rPr>
            </w:pPr>
            <w:r>
              <w:rPr>
                <w:rFonts w:ascii="ＭＳ Ｐゴシック" w:eastAsia="ＭＳ Ｐゴシック" w:hAnsi="ＭＳ Ｐゴシック"/>
                <w:sz w:val="22"/>
              </w:rPr>
              <w:t>2</w:t>
            </w:r>
            <w:r w:rsidR="007E0B26">
              <w:rPr>
                <w:rFonts w:ascii="ＭＳ Ｐゴシック" w:eastAsia="ＭＳ Ｐゴシック" w:hAnsi="ＭＳ Ｐゴシック"/>
                <w:sz w:val="22"/>
              </w:rPr>
              <w:t>2</w:t>
            </w:r>
          </w:p>
          <w:p w14:paraId="7E52090F" w14:textId="1DF72D0E" w:rsidR="00EE64FF" w:rsidRDefault="00EE64FF" w:rsidP="00953B2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05431CF3" w14:textId="3AE85B74" w:rsidR="00782642" w:rsidRDefault="00EE64FF" w:rsidP="00B731B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3</w:t>
            </w:r>
          </w:p>
        </w:tc>
        <w:tc>
          <w:tcPr>
            <w:tcW w:w="3955" w:type="dxa"/>
          </w:tcPr>
          <w:p w14:paraId="7ABA40D5" w14:textId="66F39B8F" w:rsidR="00234AD1" w:rsidRDefault="00077554" w:rsidP="00297083">
            <w:pPr>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 xml:space="preserve">-9 </w:t>
            </w:r>
            <w:r>
              <w:rPr>
                <w:rFonts w:ascii="ＭＳ Ｐゴシック" w:eastAsia="ＭＳ Ｐゴシック" w:hAnsi="ＭＳ Ｐゴシック" w:hint="eastAsia"/>
                <w:sz w:val="22"/>
              </w:rPr>
              <w:t>複式農業簿記記帳の原理</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１</w:t>
            </w:r>
          </w:p>
        </w:tc>
        <w:tc>
          <w:tcPr>
            <w:tcW w:w="5819" w:type="dxa"/>
            <w:gridSpan w:val="2"/>
          </w:tcPr>
          <w:p w14:paraId="2D454C4F" w14:textId="17047038" w:rsidR="00CD032F" w:rsidRDefault="00234AD1" w:rsidP="00527CB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F1407">
              <w:rPr>
                <w:rFonts w:ascii="ＭＳ Ｐゴシック" w:eastAsia="ＭＳ Ｐゴシック" w:hAnsi="ＭＳ Ｐゴシック" w:hint="eastAsia"/>
                <w:sz w:val="22"/>
              </w:rPr>
              <w:t>貸方、借方の計算式を追加</w:t>
            </w:r>
          </w:p>
          <w:p w14:paraId="5656322D" w14:textId="3ED553F3" w:rsidR="00EB64F2" w:rsidRPr="00954CD5" w:rsidRDefault="00EB64F2" w:rsidP="00EB64F2">
            <w:pPr>
              <w:rPr>
                <w:rFonts w:ascii="ＭＳ Ｐゴシック" w:eastAsia="ＭＳ Ｐゴシック" w:hAnsi="ＭＳ Ｐゴシック"/>
                <w:sz w:val="22"/>
              </w:rPr>
            </w:pPr>
          </w:p>
        </w:tc>
      </w:tr>
      <w:tr w:rsidR="009570CA" w14:paraId="5117C1B2" w14:textId="77777777" w:rsidTr="004A5D63">
        <w:trPr>
          <w:gridAfter w:val="1"/>
          <w:wAfter w:w="7" w:type="dxa"/>
        </w:trPr>
        <w:tc>
          <w:tcPr>
            <w:tcW w:w="817" w:type="dxa"/>
          </w:tcPr>
          <w:p w14:paraId="4C814CA0" w14:textId="4DD0F39A" w:rsidR="003514EB" w:rsidRDefault="00B731BF" w:rsidP="00B731B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5</w:t>
            </w:r>
          </w:p>
        </w:tc>
        <w:tc>
          <w:tcPr>
            <w:tcW w:w="3955" w:type="dxa"/>
          </w:tcPr>
          <w:p w14:paraId="17656B3F" w14:textId="768075CE" w:rsidR="009570CA" w:rsidRDefault="00B731BF" w:rsidP="00297083">
            <w:pPr>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 xml:space="preserve">-10 </w:t>
            </w:r>
            <w:r>
              <w:rPr>
                <w:rFonts w:ascii="ＭＳ Ｐゴシック" w:eastAsia="ＭＳ Ｐゴシック" w:hAnsi="ＭＳ Ｐゴシック" w:hint="eastAsia"/>
                <w:sz w:val="22"/>
              </w:rPr>
              <w:t>元帳を作成する　１</w:t>
            </w:r>
          </w:p>
        </w:tc>
        <w:tc>
          <w:tcPr>
            <w:tcW w:w="5819" w:type="dxa"/>
            <w:gridSpan w:val="2"/>
          </w:tcPr>
          <w:p w14:paraId="28D0108D" w14:textId="2934682A" w:rsidR="009570CA" w:rsidRDefault="00AE4EA9" w:rsidP="00527CB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731BF">
              <w:rPr>
                <w:rFonts w:ascii="ＭＳ Ｐゴシック" w:eastAsia="ＭＳ Ｐゴシック" w:hAnsi="ＭＳ Ｐゴシック" w:hint="eastAsia"/>
                <w:sz w:val="22"/>
              </w:rPr>
              <w:t>借方、貸方の表にそれぞれの補足説明を追加</w:t>
            </w:r>
          </w:p>
        </w:tc>
      </w:tr>
      <w:tr w:rsidR="00735D11" w14:paraId="37929E3F" w14:textId="77777777" w:rsidTr="004D0EAB">
        <w:trPr>
          <w:gridAfter w:val="1"/>
          <w:wAfter w:w="7" w:type="dxa"/>
          <w:trHeight w:val="315"/>
        </w:trPr>
        <w:tc>
          <w:tcPr>
            <w:tcW w:w="817" w:type="dxa"/>
          </w:tcPr>
          <w:p w14:paraId="16653AD0" w14:textId="31B817AF" w:rsidR="00735D11" w:rsidRDefault="004D0EAB" w:rsidP="00953B26">
            <w:pPr>
              <w:jc w:val="right"/>
              <w:rPr>
                <w:rFonts w:ascii="ＭＳ Ｐゴシック" w:eastAsia="ＭＳ Ｐゴシック" w:hAnsi="ＭＳ Ｐゴシック"/>
                <w:sz w:val="22"/>
              </w:rPr>
            </w:pPr>
            <w:bookmarkStart w:id="1" w:name="_Hlk154406746"/>
            <w:r>
              <w:rPr>
                <w:rFonts w:ascii="ＭＳ Ｐゴシック" w:eastAsia="ＭＳ Ｐゴシック" w:hAnsi="ＭＳ Ｐゴシック"/>
                <w:sz w:val="22"/>
              </w:rPr>
              <w:t>26</w:t>
            </w:r>
          </w:p>
        </w:tc>
        <w:tc>
          <w:tcPr>
            <w:tcW w:w="3955" w:type="dxa"/>
          </w:tcPr>
          <w:p w14:paraId="448DF8E8" w14:textId="1E6D2532" w:rsidR="00735D11" w:rsidRDefault="004D0EAB" w:rsidP="00297083">
            <w:pPr>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 xml:space="preserve">-11 </w:t>
            </w:r>
            <w:r>
              <w:rPr>
                <w:rFonts w:ascii="ＭＳ Ｐゴシック" w:eastAsia="ＭＳ Ｐゴシック" w:hAnsi="ＭＳ Ｐゴシック" w:hint="eastAsia"/>
                <w:sz w:val="22"/>
              </w:rPr>
              <w:t>元帳を作成する　２</w:t>
            </w:r>
          </w:p>
        </w:tc>
        <w:tc>
          <w:tcPr>
            <w:tcW w:w="5819" w:type="dxa"/>
            <w:gridSpan w:val="2"/>
          </w:tcPr>
          <w:p w14:paraId="1592B0BA" w14:textId="2FFCCC22" w:rsidR="00735D11" w:rsidRDefault="00735D11" w:rsidP="00527CB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D0EAB">
              <w:rPr>
                <w:rFonts w:ascii="ＭＳ Ｐゴシック" w:eastAsia="ＭＳ Ｐゴシック" w:hAnsi="ＭＳ Ｐゴシック" w:hint="eastAsia"/>
                <w:sz w:val="22"/>
              </w:rPr>
              <w:t>「現金、普通預金（貸借科目）の繰越は期首残高」である旨を追加</w:t>
            </w:r>
          </w:p>
        </w:tc>
      </w:tr>
      <w:bookmarkEnd w:id="0"/>
      <w:tr w:rsidR="002E61B5" w14:paraId="62F98349" w14:textId="77777777" w:rsidTr="005A7665">
        <w:trPr>
          <w:gridAfter w:val="1"/>
          <w:wAfter w:w="7" w:type="dxa"/>
          <w:trHeight w:val="277"/>
        </w:trPr>
        <w:tc>
          <w:tcPr>
            <w:tcW w:w="817" w:type="dxa"/>
          </w:tcPr>
          <w:p w14:paraId="66BD6736" w14:textId="103B7DA2" w:rsidR="002E61B5" w:rsidRDefault="00947ACE" w:rsidP="005A766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8</w:t>
            </w:r>
          </w:p>
        </w:tc>
        <w:tc>
          <w:tcPr>
            <w:tcW w:w="3955" w:type="dxa"/>
          </w:tcPr>
          <w:p w14:paraId="0B2D81C6" w14:textId="20ABB08E" w:rsidR="002E61B5" w:rsidRDefault="00947ACE" w:rsidP="00297083">
            <w:pPr>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 xml:space="preserve">-12 </w:t>
            </w:r>
            <w:r>
              <w:rPr>
                <w:rFonts w:ascii="ＭＳ Ｐゴシック" w:eastAsia="ＭＳ Ｐゴシック" w:hAnsi="ＭＳ Ｐゴシック" w:hint="eastAsia"/>
                <w:sz w:val="22"/>
              </w:rPr>
              <w:t>試算表を作成する</w:t>
            </w:r>
          </w:p>
        </w:tc>
        <w:tc>
          <w:tcPr>
            <w:tcW w:w="5819" w:type="dxa"/>
            <w:gridSpan w:val="2"/>
          </w:tcPr>
          <w:p w14:paraId="6BD845C5" w14:textId="5F81E2E2" w:rsidR="002E61B5" w:rsidRDefault="0075400C" w:rsidP="00527CB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47ACE">
              <w:rPr>
                <w:rFonts w:ascii="ＭＳ Ｐゴシック" w:eastAsia="ＭＳ Ｐゴシック" w:hAnsi="ＭＳ Ｐゴシック" w:hint="eastAsia"/>
                <w:sz w:val="22"/>
              </w:rPr>
              <w:t>試算表の説明に勘定科目別の計算式を追加</w:t>
            </w:r>
          </w:p>
        </w:tc>
      </w:tr>
      <w:tr w:rsidR="00603CB7" w14:paraId="27A9833C" w14:textId="77777777" w:rsidTr="005A7665">
        <w:trPr>
          <w:gridAfter w:val="1"/>
          <w:wAfter w:w="7" w:type="dxa"/>
          <w:trHeight w:val="277"/>
        </w:trPr>
        <w:tc>
          <w:tcPr>
            <w:tcW w:w="817" w:type="dxa"/>
          </w:tcPr>
          <w:p w14:paraId="12B763EF" w14:textId="323E2965" w:rsidR="00603CB7" w:rsidRDefault="00603CB7" w:rsidP="005A766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w:t>
            </w:r>
            <w:r>
              <w:rPr>
                <w:rFonts w:ascii="ＭＳ Ｐゴシック" w:eastAsia="ＭＳ Ｐゴシック" w:hAnsi="ＭＳ Ｐゴシック"/>
                <w:sz w:val="22"/>
              </w:rPr>
              <w:t>2</w:t>
            </w:r>
          </w:p>
        </w:tc>
        <w:tc>
          <w:tcPr>
            <w:tcW w:w="3955" w:type="dxa"/>
          </w:tcPr>
          <w:p w14:paraId="20818E8F" w14:textId="19C24407" w:rsidR="00603CB7" w:rsidRDefault="00603CB7" w:rsidP="00297083">
            <w:pPr>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 xml:space="preserve">-14 </w:t>
            </w:r>
            <w:r>
              <w:rPr>
                <w:rFonts w:ascii="ＭＳ Ｐゴシック" w:eastAsia="ＭＳ Ｐゴシック" w:hAnsi="ＭＳ Ｐゴシック" w:hint="eastAsia"/>
                <w:sz w:val="22"/>
              </w:rPr>
              <w:t>精算表を作成する</w:t>
            </w:r>
          </w:p>
        </w:tc>
        <w:tc>
          <w:tcPr>
            <w:tcW w:w="5819" w:type="dxa"/>
            <w:gridSpan w:val="2"/>
          </w:tcPr>
          <w:p w14:paraId="2546C969" w14:textId="1E5C07A1" w:rsidR="00603CB7" w:rsidRDefault="00603CB7" w:rsidP="00527CB1">
            <w:pPr>
              <w:rPr>
                <w:rFonts w:ascii="ＭＳ Ｐゴシック" w:eastAsia="ＭＳ Ｐゴシック" w:hAnsi="ＭＳ Ｐゴシック"/>
                <w:sz w:val="22"/>
              </w:rPr>
            </w:pPr>
            <w:r>
              <w:rPr>
                <w:rFonts w:ascii="ＭＳ Ｐゴシック" w:eastAsia="ＭＳ Ｐゴシック" w:hAnsi="ＭＳ Ｐゴシック" w:hint="eastAsia"/>
                <w:sz w:val="22"/>
              </w:rPr>
              <w:t>・損益の利益と繰越利益が等しくなっている説明を追加</w:t>
            </w:r>
          </w:p>
        </w:tc>
      </w:tr>
      <w:tr w:rsidR="004A5D63" w:rsidRPr="006D487F" w14:paraId="6B59CA16" w14:textId="77777777" w:rsidTr="004A5D63">
        <w:trPr>
          <w:gridAfter w:val="1"/>
          <w:wAfter w:w="7" w:type="dxa"/>
          <w:trHeight w:val="461"/>
        </w:trPr>
        <w:tc>
          <w:tcPr>
            <w:tcW w:w="10591" w:type="dxa"/>
            <w:gridSpan w:val="4"/>
            <w:vAlign w:val="center"/>
          </w:tcPr>
          <w:p w14:paraId="5BA88742" w14:textId="6A38B322" w:rsidR="004A5D63" w:rsidRPr="006D487F" w:rsidRDefault="004A5D63" w:rsidP="000E1250">
            <w:pPr>
              <w:rPr>
                <w:rFonts w:ascii="ＭＳ Ｐゴシック" w:eastAsia="ＭＳ Ｐゴシック" w:hAnsi="ＭＳ Ｐゴシック"/>
                <w:b/>
                <w:bCs/>
                <w:sz w:val="24"/>
                <w:szCs w:val="24"/>
              </w:rPr>
            </w:pPr>
            <w:bookmarkStart w:id="2" w:name="_Hlk154406409"/>
            <w:bookmarkEnd w:id="1"/>
            <w:r>
              <w:rPr>
                <w:rFonts w:ascii="ＭＳ Ｐゴシック" w:eastAsia="ＭＳ Ｐゴシック" w:hAnsi="ＭＳ Ｐゴシック" w:hint="eastAsia"/>
                <w:b/>
                <w:bCs/>
                <w:sz w:val="24"/>
                <w:szCs w:val="24"/>
              </w:rPr>
              <w:t>第３章　伝票による複式農業簿記の演習</w:t>
            </w:r>
          </w:p>
        </w:tc>
      </w:tr>
      <w:bookmarkEnd w:id="2"/>
      <w:tr w:rsidR="00996EE4" w14:paraId="7896B01A" w14:textId="77777777" w:rsidTr="00D04FB5">
        <w:trPr>
          <w:gridAfter w:val="1"/>
          <w:wAfter w:w="7" w:type="dxa"/>
          <w:trHeight w:val="507"/>
        </w:trPr>
        <w:tc>
          <w:tcPr>
            <w:tcW w:w="817" w:type="dxa"/>
          </w:tcPr>
          <w:p w14:paraId="68856F10" w14:textId="2AAB79A4" w:rsidR="00996EE4" w:rsidRDefault="00DC1324" w:rsidP="000E125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w:t>
            </w:r>
            <w:r>
              <w:rPr>
                <w:rFonts w:ascii="ＭＳ Ｐゴシック" w:eastAsia="ＭＳ Ｐゴシック" w:hAnsi="ＭＳ Ｐゴシック"/>
                <w:sz w:val="22"/>
              </w:rPr>
              <w:t>4</w:t>
            </w:r>
          </w:p>
        </w:tc>
        <w:tc>
          <w:tcPr>
            <w:tcW w:w="3955" w:type="dxa"/>
          </w:tcPr>
          <w:p w14:paraId="6202AEAC" w14:textId="4A02BF3B" w:rsidR="00996EE4" w:rsidRDefault="00DC1324" w:rsidP="000E1250">
            <w:pPr>
              <w:rPr>
                <w:rFonts w:ascii="ＭＳ Ｐゴシック" w:eastAsia="ＭＳ Ｐゴシック" w:hAnsi="ＭＳ Ｐゴシック"/>
                <w:sz w:val="22"/>
              </w:rPr>
            </w:pPr>
            <w:r>
              <w:rPr>
                <w:rFonts w:ascii="ＭＳ Ｐゴシック" w:eastAsia="ＭＳ Ｐゴシック" w:hAnsi="ＭＳ Ｐゴシック"/>
                <w:sz w:val="22"/>
              </w:rPr>
              <w:t xml:space="preserve">3-13 </w:t>
            </w:r>
            <w:r>
              <w:rPr>
                <w:rFonts w:ascii="ＭＳ Ｐゴシック" w:eastAsia="ＭＳ Ｐゴシック" w:hAnsi="ＭＳ Ｐゴシック" w:hint="eastAsia"/>
                <w:sz w:val="22"/>
              </w:rPr>
              <w:t>決算修正（資材の棚卸）</w:t>
            </w:r>
          </w:p>
        </w:tc>
        <w:tc>
          <w:tcPr>
            <w:tcW w:w="5819" w:type="dxa"/>
            <w:gridSpan w:val="2"/>
          </w:tcPr>
          <w:p w14:paraId="0C7A3256" w14:textId="77777777" w:rsidR="00996EE4" w:rsidRDefault="00996EE4"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C1324">
              <w:rPr>
                <w:rFonts w:ascii="ＭＳ Ｐゴシック" w:eastAsia="ＭＳ Ｐゴシック" w:hAnsi="ＭＳ Ｐゴシック" w:hint="eastAsia"/>
                <w:sz w:val="22"/>
              </w:rPr>
              <w:t>資材の期首棚卸のあとに（例では４万円）を追加</w:t>
            </w:r>
          </w:p>
          <w:p w14:paraId="53793607" w14:textId="0ABB5DB6" w:rsidR="00DC1324" w:rsidRDefault="00DC1324"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・資材の期末棚卸のあとに（例では６万円）を追加</w:t>
            </w:r>
          </w:p>
          <w:p w14:paraId="1BF3F1F9" w14:textId="04AB1432" w:rsidR="00DC1324" w:rsidRDefault="00DC1324" w:rsidP="000E1250">
            <w:pPr>
              <w:rPr>
                <w:rFonts w:ascii="ＭＳ Ｐゴシック" w:eastAsia="ＭＳ Ｐゴシック" w:hAnsi="ＭＳ Ｐゴシック"/>
                <w:sz w:val="22"/>
              </w:rPr>
            </w:pPr>
          </w:p>
        </w:tc>
      </w:tr>
      <w:tr w:rsidR="00996EE4" w14:paraId="176E4E95" w14:textId="77777777" w:rsidTr="00D04FB5">
        <w:trPr>
          <w:gridAfter w:val="1"/>
          <w:wAfter w:w="7" w:type="dxa"/>
          <w:trHeight w:val="543"/>
        </w:trPr>
        <w:tc>
          <w:tcPr>
            <w:tcW w:w="817" w:type="dxa"/>
          </w:tcPr>
          <w:p w14:paraId="575DDC5C" w14:textId="76D899F4" w:rsidR="00996EE4" w:rsidRDefault="00C60368" w:rsidP="00D04FB5">
            <w:pPr>
              <w:jc w:val="right"/>
              <w:rPr>
                <w:rFonts w:ascii="ＭＳ Ｐゴシック" w:eastAsia="ＭＳ Ｐゴシック" w:hAnsi="ＭＳ Ｐゴシック"/>
                <w:sz w:val="22"/>
              </w:rPr>
            </w:pPr>
            <w:bookmarkStart w:id="3" w:name="_Hlk154407165"/>
            <w:r>
              <w:rPr>
                <w:rFonts w:ascii="ＭＳ Ｐゴシック" w:eastAsia="ＭＳ Ｐゴシック" w:hAnsi="ＭＳ Ｐゴシック" w:hint="eastAsia"/>
                <w:sz w:val="22"/>
              </w:rPr>
              <w:t>5</w:t>
            </w:r>
            <w:r>
              <w:rPr>
                <w:rFonts w:ascii="ＭＳ Ｐゴシック" w:eastAsia="ＭＳ Ｐゴシック" w:hAnsi="ＭＳ Ｐゴシック"/>
                <w:sz w:val="22"/>
              </w:rPr>
              <w:t>9</w:t>
            </w:r>
          </w:p>
        </w:tc>
        <w:tc>
          <w:tcPr>
            <w:tcW w:w="3955" w:type="dxa"/>
          </w:tcPr>
          <w:p w14:paraId="46DB981A" w14:textId="766377AA" w:rsidR="00996EE4" w:rsidRDefault="00C60368" w:rsidP="000E1250">
            <w:pPr>
              <w:rPr>
                <w:rFonts w:ascii="ＭＳ Ｐゴシック" w:eastAsia="ＭＳ Ｐゴシック" w:hAnsi="ＭＳ Ｐゴシック"/>
                <w:sz w:val="22"/>
              </w:rPr>
            </w:pPr>
            <w:r>
              <w:rPr>
                <w:rFonts w:ascii="ＭＳ Ｐゴシック" w:eastAsia="ＭＳ Ｐゴシック" w:hAnsi="ＭＳ Ｐゴシック"/>
                <w:sz w:val="22"/>
              </w:rPr>
              <w:t>3-16</w:t>
            </w:r>
            <w:r>
              <w:rPr>
                <w:rFonts w:ascii="ＭＳ Ｐゴシック" w:eastAsia="ＭＳ Ｐゴシック" w:hAnsi="ＭＳ Ｐゴシック" w:hint="eastAsia"/>
                <w:sz w:val="22"/>
              </w:rPr>
              <w:t xml:space="preserve">　決算修正（家事消費）</w:t>
            </w:r>
          </w:p>
        </w:tc>
        <w:tc>
          <w:tcPr>
            <w:tcW w:w="5819" w:type="dxa"/>
            <w:gridSpan w:val="2"/>
          </w:tcPr>
          <w:p w14:paraId="7166FFC0" w14:textId="08EF1C9E" w:rsidR="00996EE4" w:rsidRDefault="00C60368"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・仕訳例に「この年は野菜は１人/年1</w:t>
            </w:r>
            <w:r>
              <w:rPr>
                <w:rFonts w:ascii="ＭＳ Ｐゴシック" w:eastAsia="ＭＳ Ｐゴシック" w:hAnsi="ＭＳ Ｐゴシック"/>
                <w:sz w:val="22"/>
              </w:rPr>
              <w:t>2,000</w:t>
            </w:r>
            <w:r>
              <w:rPr>
                <w:rFonts w:ascii="ＭＳ Ｐゴシック" w:eastAsia="ＭＳ Ｐゴシック" w:hAnsi="ＭＳ Ｐゴシック" w:hint="eastAsia"/>
                <w:sz w:val="22"/>
              </w:rPr>
              <w:t>円で計算」の補足説明を追加</w:t>
            </w:r>
          </w:p>
        </w:tc>
      </w:tr>
      <w:bookmarkEnd w:id="3"/>
      <w:tr w:rsidR="004A5D63" w:rsidRPr="006D487F" w14:paraId="101328D7" w14:textId="77777777" w:rsidTr="000E1250">
        <w:trPr>
          <w:gridAfter w:val="1"/>
          <w:wAfter w:w="7" w:type="dxa"/>
          <w:trHeight w:val="461"/>
        </w:trPr>
        <w:tc>
          <w:tcPr>
            <w:tcW w:w="10591" w:type="dxa"/>
            <w:gridSpan w:val="4"/>
            <w:vAlign w:val="center"/>
          </w:tcPr>
          <w:p w14:paraId="48A57F58" w14:textId="04D103B7" w:rsidR="004A5D63" w:rsidRPr="006D487F" w:rsidRDefault="004A5D63" w:rsidP="000E1250">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第４章　パソコン複式簿記の基本</w:t>
            </w:r>
          </w:p>
        </w:tc>
      </w:tr>
      <w:tr w:rsidR="00A82E37" w14:paraId="662D7797" w14:textId="77777777" w:rsidTr="000E1250">
        <w:trPr>
          <w:gridAfter w:val="1"/>
          <w:wAfter w:w="7" w:type="dxa"/>
          <w:trHeight w:val="543"/>
        </w:trPr>
        <w:tc>
          <w:tcPr>
            <w:tcW w:w="817" w:type="dxa"/>
          </w:tcPr>
          <w:p w14:paraId="3E7E03B1" w14:textId="77777777" w:rsidR="00A82E37" w:rsidRDefault="00A82E37" w:rsidP="000E1250">
            <w:pPr>
              <w:jc w:val="right"/>
              <w:rPr>
                <w:rFonts w:ascii="ＭＳ Ｐゴシック" w:eastAsia="ＭＳ Ｐゴシック" w:hAnsi="ＭＳ Ｐゴシック"/>
                <w:sz w:val="22"/>
              </w:rPr>
            </w:pPr>
            <w:r>
              <w:rPr>
                <w:rFonts w:ascii="ＭＳ Ｐゴシック" w:eastAsia="ＭＳ Ｐゴシック" w:hAnsi="ＭＳ Ｐゴシック"/>
                <w:sz w:val="22"/>
              </w:rPr>
              <w:t>7</w:t>
            </w:r>
            <w:r>
              <w:rPr>
                <w:rFonts w:ascii="ＭＳ Ｐゴシック" w:eastAsia="ＭＳ Ｐゴシック" w:hAnsi="ＭＳ Ｐゴシック" w:hint="eastAsia"/>
                <w:sz w:val="22"/>
              </w:rPr>
              <w:t>6</w:t>
            </w:r>
          </w:p>
          <w:p w14:paraId="41A163D7" w14:textId="77777777" w:rsidR="00396B4B" w:rsidRDefault="00396B4B" w:rsidP="000E125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638C8B2B" w14:textId="37F205EC" w:rsidR="00396B4B" w:rsidRDefault="00396B4B" w:rsidP="000E125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w:t>
            </w:r>
            <w:r>
              <w:rPr>
                <w:rFonts w:ascii="ＭＳ Ｐゴシック" w:eastAsia="ＭＳ Ｐゴシック" w:hAnsi="ＭＳ Ｐゴシック"/>
                <w:sz w:val="22"/>
              </w:rPr>
              <w:t>7</w:t>
            </w:r>
          </w:p>
        </w:tc>
        <w:tc>
          <w:tcPr>
            <w:tcW w:w="3955" w:type="dxa"/>
          </w:tcPr>
          <w:p w14:paraId="75ADCD6E" w14:textId="77777777" w:rsidR="00A82E37" w:rsidRDefault="00A82E37"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4</w:t>
            </w:r>
            <w:r>
              <w:rPr>
                <w:rFonts w:ascii="ＭＳ Ｐゴシック" w:eastAsia="ＭＳ Ｐゴシック" w:hAnsi="ＭＳ Ｐゴシック"/>
                <w:sz w:val="22"/>
              </w:rPr>
              <w:t>-5</w:t>
            </w:r>
            <w:r>
              <w:rPr>
                <w:rFonts w:ascii="ＭＳ Ｐゴシック" w:eastAsia="ＭＳ Ｐゴシック" w:hAnsi="ＭＳ Ｐゴシック" w:hint="eastAsia"/>
                <w:sz w:val="22"/>
              </w:rPr>
              <w:t xml:space="preserve">　簿記ソフトを起動</w:t>
            </w:r>
          </w:p>
          <w:p w14:paraId="4664DAD2" w14:textId="77777777" w:rsidR="00396B4B" w:rsidRDefault="00396B4B"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21C3D6C0" w14:textId="32E7DD28" w:rsidR="00396B4B" w:rsidRDefault="00396B4B"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4</w:t>
            </w:r>
            <w:r>
              <w:rPr>
                <w:rFonts w:ascii="ＭＳ Ｐゴシック" w:eastAsia="ＭＳ Ｐゴシック" w:hAnsi="ＭＳ Ｐゴシック"/>
                <w:sz w:val="22"/>
              </w:rPr>
              <w:t xml:space="preserve">-19 </w:t>
            </w:r>
            <w:r>
              <w:rPr>
                <w:rFonts w:ascii="ＭＳ Ｐゴシック" w:eastAsia="ＭＳ Ｐゴシック" w:hAnsi="ＭＳ Ｐゴシック" w:hint="eastAsia"/>
                <w:sz w:val="22"/>
              </w:rPr>
              <w:t>データリストアの方法</w:t>
            </w:r>
          </w:p>
        </w:tc>
        <w:tc>
          <w:tcPr>
            <w:tcW w:w="5819" w:type="dxa"/>
            <w:gridSpan w:val="2"/>
          </w:tcPr>
          <w:p w14:paraId="71124D54" w14:textId="77777777" w:rsidR="00A82E37" w:rsidRDefault="00A82E37"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・「農業簿記1</w:t>
            </w:r>
            <w:r>
              <w:rPr>
                <w:rFonts w:ascii="ＭＳ Ｐゴシック" w:eastAsia="ＭＳ Ｐゴシック" w:hAnsi="ＭＳ Ｐゴシック"/>
                <w:sz w:val="22"/>
              </w:rPr>
              <w:t>2</w:t>
            </w:r>
            <w:r>
              <w:rPr>
                <w:rFonts w:ascii="ＭＳ Ｐゴシック" w:eastAsia="ＭＳ Ｐゴシック" w:hAnsi="ＭＳ Ｐゴシック" w:hint="eastAsia"/>
                <w:sz w:val="22"/>
              </w:rPr>
              <w:t>」に対応した画像に差し替え</w:t>
            </w:r>
          </w:p>
        </w:tc>
      </w:tr>
      <w:tr w:rsidR="004A5D63" w:rsidRPr="006D487F" w14:paraId="0FB0F64A" w14:textId="77777777" w:rsidTr="000E1250">
        <w:trPr>
          <w:gridAfter w:val="1"/>
          <w:wAfter w:w="7" w:type="dxa"/>
          <w:trHeight w:val="461"/>
        </w:trPr>
        <w:tc>
          <w:tcPr>
            <w:tcW w:w="10591" w:type="dxa"/>
            <w:gridSpan w:val="4"/>
            <w:vAlign w:val="center"/>
          </w:tcPr>
          <w:p w14:paraId="7EA80ABD" w14:textId="3ED65FB8" w:rsidR="004A5D63" w:rsidRPr="006D487F" w:rsidRDefault="004A5D63" w:rsidP="000E1250">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第５章　パソコン複式簿記の演習１（毎日の入力）</w:t>
            </w:r>
          </w:p>
        </w:tc>
      </w:tr>
      <w:tr w:rsidR="00CC588F" w14:paraId="46C85D4D" w14:textId="77777777" w:rsidTr="000E1250">
        <w:trPr>
          <w:gridAfter w:val="1"/>
          <w:wAfter w:w="7" w:type="dxa"/>
          <w:trHeight w:val="976"/>
        </w:trPr>
        <w:tc>
          <w:tcPr>
            <w:tcW w:w="817" w:type="dxa"/>
          </w:tcPr>
          <w:p w14:paraId="0E36C686" w14:textId="25FB5CEF" w:rsidR="00CC588F" w:rsidRDefault="00FE5552" w:rsidP="000E125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w:t>
            </w:r>
            <w:r>
              <w:rPr>
                <w:rFonts w:ascii="ＭＳ Ｐゴシック" w:eastAsia="ＭＳ Ｐゴシック" w:hAnsi="ＭＳ Ｐゴシック"/>
                <w:sz w:val="22"/>
              </w:rPr>
              <w:t>0</w:t>
            </w:r>
          </w:p>
          <w:p w14:paraId="2725AAD8" w14:textId="2D7F2F2B" w:rsidR="00CE6CB3" w:rsidRDefault="00FE5552" w:rsidP="000E125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0D4A2FA8" w14:textId="65C9B886" w:rsidR="00CE6CB3" w:rsidRDefault="00FE5552" w:rsidP="000E125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28</w:t>
            </w:r>
          </w:p>
          <w:p w14:paraId="325FFAFC" w14:textId="0FB65F96" w:rsidR="00CE6CB3" w:rsidRDefault="00CE6CB3" w:rsidP="000E1250">
            <w:pPr>
              <w:jc w:val="right"/>
              <w:rPr>
                <w:rFonts w:ascii="ＭＳ Ｐゴシック" w:eastAsia="ＭＳ Ｐゴシック" w:hAnsi="ＭＳ Ｐゴシック"/>
                <w:sz w:val="22"/>
              </w:rPr>
            </w:pPr>
          </w:p>
        </w:tc>
        <w:tc>
          <w:tcPr>
            <w:tcW w:w="3955" w:type="dxa"/>
          </w:tcPr>
          <w:p w14:paraId="7D4DC3D3" w14:textId="77777777" w:rsidR="00CC588F" w:rsidRDefault="00FE5552"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5</w:t>
            </w:r>
            <w:r>
              <w:rPr>
                <w:rFonts w:ascii="ＭＳ Ｐゴシック" w:eastAsia="ＭＳ Ｐゴシック" w:hAnsi="ＭＳ Ｐゴシック"/>
                <w:sz w:val="22"/>
              </w:rPr>
              <w:t xml:space="preserve">-1 </w:t>
            </w:r>
            <w:r>
              <w:rPr>
                <w:rFonts w:ascii="ＭＳ Ｐゴシック" w:eastAsia="ＭＳ Ｐゴシック" w:hAnsi="ＭＳ Ｐゴシック" w:hint="eastAsia"/>
                <w:sz w:val="22"/>
              </w:rPr>
              <w:t>データ（帳面）の選択</w:t>
            </w:r>
          </w:p>
          <w:p w14:paraId="61AE265F" w14:textId="77777777" w:rsidR="00FE5552" w:rsidRDefault="00FE5552" w:rsidP="000E1250">
            <w:pPr>
              <w:rPr>
                <w:rFonts w:ascii="ＭＳ Ｐゴシック" w:eastAsia="ＭＳ Ｐゴシック" w:hAnsi="ＭＳ Ｐゴシック"/>
                <w:sz w:val="22"/>
              </w:rPr>
            </w:pPr>
          </w:p>
          <w:p w14:paraId="272C6293" w14:textId="36724B2D" w:rsidR="00FE5552" w:rsidRDefault="00FE5552"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5</w:t>
            </w:r>
            <w:r>
              <w:rPr>
                <w:rFonts w:ascii="ＭＳ Ｐゴシック" w:eastAsia="ＭＳ Ｐゴシック" w:hAnsi="ＭＳ Ｐゴシック"/>
                <w:sz w:val="22"/>
              </w:rPr>
              <w:t xml:space="preserve">-31 </w:t>
            </w:r>
            <w:r>
              <w:rPr>
                <w:rFonts w:ascii="ＭＳ Ｐゴシック" w:eastAsia="ＭＳ Ｐゴシック" w:hAnsi="ＭＳ Ｐゴシック" w:hint="eastAsia"/>
                <w:sz w:val="22"/>
              </w:rPr>
              <w:t>データ償却資産のその他の機能</w:t>
            </w:r>
          </w:p>
        </w:tc>
        <w:tc>
          <w:tcPr>
            <w:tcW w:w="5819" w:type="dxa"/>
            <w:gridSpan w:val="2"/>
          </w:tcPr>
          <w:p w14:paraId="6CCE70C0" w14:textId="39F2A03D" w:rsidR="00CC588F" w:rsidRDefault="00FE5552"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・「農業簿記1</w:t>
            </w:r>
            <w:r>
              <w:rPr>
                <w:rFonts w:ascii="ＭＳ Ｐゴシック" w:eastAsia="ＭＳ Ｐゴシック" w:hAnsi="ＭＳ Ｐゴシック"/>
                <w:sz w:val="22"/>
              </w:rPr>
              <w:t>2</w:t>
            </w:r>
            <w:r>
              <w:rPr>
                <w:rFonts w:ascii="ＭＳ Ｐゴシック" w:eastAsia="ＭＳ Ｐゴシック" w:hAnsi="ＭＳ Ｐゴシック" w:hint="eastAsia"/>
                <w:sz w:val="22"/>
              </w:rPr>
              <w:t>」に対応した画像に差し替え</w:t>
            </w:r>
          </w:p>
        </w:tc>
      </w:tr>
      <w:tr w:rsidR="004A5D63" w:rsidRPr="006D487F" w14:paraId="36E9D83F" w14:textId="77777777" w:rsidTr="000E1250">
        <w:trPr>
          <w:gridAfter w:val="1"/>
          <w:wAfter w:w="7" w:type="dxa"/>
          <w:trHeight w:val="461"/>
        </w:trPr>
        <w:tc>
          <w:tcPr>
            <w:tcW w:w="10591" w:type="dxa"/>
            <w:gridSpan w:val="4"/>
            <w:vAlign w:val="center"/>
          </w:tcPr>
          <w:p w14:paraId="08977ED8" w14:textId="25A485C9" w:rsidR="004A5D63" w:rsidRPr="006D487F" w:rsidRDefault="004A5D63" w:rsidP="000E1250">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第６章　パソコン複式簿記の演習２（</w:t>
            </w:r>
            <w:r w:rsidR="002E7ED5">
              <w:rPr>
                <w:rFonts w:ascii="ＭＳ Ｐゴシック" w:eastAsia="ＭＳ Ｐゴシック" w:hAnsi="ＭＳ Ｐゴシック" w:hint="eastAsia"/>
                <w:b/>
                <w:bCs/>
                <w:sz w:val="24"/>
                <w:szCs w:val="24"/>
              </w:rPr>
              <w:t>決算修正</w:t>
            </w:r>
            <w:r>
              <w:rPr>
                <w:rFonts w:ascii="ＭＳ Ｐゴシック" w:eastAsia="ＭＳ Ｐゴシック" w:hAnsi="ＭＳ Ｐゴシック" w:hint="eastAsia"/>
                <w:b/>
                <w:bCs/>
                <w:sz w:val="24"/>
                <w:szCs w:val="24"/>
              </w:rPr>
              <w:t>の入力）</w:t>
            </w:r>
          </w:p>
        </w:tc>
      </w:tr>
      <w:tr w:rsidR="00CC588F" w14:paraId="17D6650C" w14:textId="77777777" w:rsidTr="000E1250">
        <w:trPr>
          <w:gridAfter w:val="1"/>
          <w:wAfter w:w="7" w:type="dxa"/>
          <w:trHeight w:val="976"/>
        </w:trPr>
        <w:tc>
          <w:tcPr>
            <w:tcW w:w="817" w:type="dxa"/>
          </w:tcPr>
          <w:p w14:paraId="548FA6ED" w14:textId="75EDAAF4" w:rsidR="00CC588F" w:rsidRDefault="002533A6" w:rsidP="000E125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45</w:t>
            </w:r>
          </w:p>
        </w:tc>
        <w:tc>
          <w:tcPr>
            <w:tcW w:w="3955" w:type="dxa"/>
          </w:tcPr>
          <w:p w14:paraId="2603AA11" w14:textId="3F497C09" w:rsidR="00CC588F" w:rsidRDefault="002533A6"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6</w:t>
            </w:r>
            <w:r>
              <w:rPr>
                <w:rFonts w:ascii="ＭＳ Ｐゴシック" w:eastAsia="ＭＳ Ｐゴシック" w:hAnsi="ＭＳ Ｐゴシック"/>
                <w:sz w:val="22"/>
              </w:rPr>
              <w:t xml:space="preserve">-14 </w:t>
            </w:r>
            <w:r>
              <w:rPr>
                <w:rFonts w:ascii="ＭＳ Ｐゴシック" w:eastAsia="ＭＳ Ｐゴシック" w:hAnsi="ＭＳ Ｐゴシック" w:hint="eastAsia"/>
                <w:sz w:val="22"/>
              </w:rPr>
              <w:t>決算修正の取引　消費税の設定と申告書の作成</w:t>
            </w:r>
          </w:p>
        </w:tc>
        <w:tc>
          <w:tcPr>
            <w:tcW w:w="5819" w:type="dxa"/>
            <w:gridSpan w:val="2"/>
          </w:tcPr>
          <w:p w14:paraId="4EE6A67F" w14:textId="77777777" w:rsidR="00CC588F" w:rsidRDefault="00CC588F"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533A6">
              <w:rPr>
                <w:rFonts w:ascii="ＭＳ Ｐゴシック" w:eastAsia="ＭＳ Ｐゴシック" w:hAnsi="ＭＳ Ｐゴシック" w:hint="eastAsia"/>
                <w:sz w:val="22"/>
              </w:rPr>
              <w:t>課税事業者の説明に</w:t>
            </w:r>
            <w:r w:rsidR="009F77A0">
              <w:rPr>
                <w:rFonts w:ascii="ＭＳ Ｐゴシック" w:eastAsia="ＭＳ Ｐゴシック" w:hAnsi="ＭＳ Ｐゴシック" w:hint="eastAsia"/>
                <w:sz w:val="22"/>
              </w:rPr>
              <w:t>、2</w:t>
            </w:r>
            <w:r w:rsidR="009F77A0">
              <w:rPr>
                <w:rFonts w:ascii="ＭＳ Ｐゴシック" w:eastAsia="ＭＳ Ｐゴシック" w:hAnsi="ＭＳ Ｐゴシック"/>
                <w:sz w:val="22"/>
              </w:rPr>
              <w:t>019</w:t>
            </w:r>
            <w:r w:rsidR="009F77A0">
              <w:rPr>
                <w:rFonts w:ascii="ＭＳ Ｐゴシック" w:eastAsia="ＭＳ Ｐゴシック" w:hAnsi="ＭＳ Ｐゴシック" w:hint="eastAsia"/>
                <w:sz w:val="22"/>
              </w:rPr>
              <w:t>年1</w:t>
            </w:r>
            <w:r w:rsidR="009F77A0">
              <w:rPr>
                <w:rFonts w:ascii="ＭＳ Ｐゴシック" w:eastAsia="ＭＳ Ｐゴシック" w:hAnsi="ＭＳ Ｐゴシック"/>
                <w:sz w:val="22"/>
              </w:rPr>
              <w:t>0</w:t>
            </w:r>
            <w:r w:rsidR="009F77A0">
              <w:rPr>
                <w:rFonts w:ascii="ＭＳ Ｐゴシック" w:eastAsia="ＭＳ Ｐゴシック" w:hAnsi="ＭＳ Ｐゴシック" w:hint="eastAsia"/>
                <w:sz w:val="22"/>
              </w:rPr>
              <w:t>月以降消費税率が1</w:t>
            </w:r>
            <w:r w:rsidR="009F77A0">
              <w:rPr>
                <w:rFonts w:ascii="ＭＳ Ｐゴシック" w:eastAsia="ＭＳ Ｐゴシック" w:hAnsi="ＭＳ Ｐゴシック"/>
                <w:sz w:val="22"/>
              </w:rPr>
              <w:t>0</w:t>
            </w:r>
            <w:r w:rsidR="001A4DD5">
              <w:rPr>
                <w:rFonts w:ascii="ＭＳ Ｐゴシック" w:eastAsia="ＭＳ Ｐゴシック" w:hAnsi="ＭＳ Ｐゴシック" w:hint="eastAsia"/>
                <w:sz w:val="22"/>
              </w:rPr>
              <w:t>％となり、軽減税率の場合は８％となった旨を追加。</w:t>
            </w:r>
          </w:p>
          <w:p w14:paraId="459729B8" w14:textId="77777777" w:rsidR="001A4DD5" w:rsidRDefault="001A4DD5" w:rsidP="000E1250">
            <w:pPr>
              <w:rPr>
                <w:rFonts w:ascii="ＭＳ Ｐゴシック" w:eastAsia="ＭＳ Ｐゴシック" w:hAnsi="ＭＳ Ｐゴシック"/>
                <w:sz w:val="22"/>
              </w:rPr>
            </w:pPr>
          </w:p>
          <w:p w14:paraId="3B18787E" w14:textId="32508ED9" w:rsidR="003C79F0" w:rsidRDefault="001A4DD5"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・「預かっている消費税の基本的な計算の仕方」を税率８％から</w:t>
            </w:r>
            <w:r w:rsidR="00F7413A">
              <w:rPr>
                <w:rFonts w:ascii="ＭＳ Ｐゴシック" w:eastAsia="ＭＳ Ｐゴシック" w:hAnsi="ＭＳ Ｐゴシック" w:hint="eastAsia"/>
                <w:sz w:val="22"/>
              </w:rPr>
              <w:t>1</w:t>
            </w:r>
            <w:r w:rsidR="00F7413A">
              <w:rPr>
                <w:rFonts w:ascii="ＭＳ Ｐゴシック" w:eastAsia="ＭＳ Ｐゴシック" w:hAnsi="ＭＳ Ｐゴシック"/>
                <w:sz w:val="22"/>
              </w:rPr>
              <w:t>0</w:t>
            </w:r>
            <w:r>
              <w:rPr>
                <w:rFonts w:ascii="ＭＳ Ｐゴシック" w:eastAsia="ＭＳ Ｐゴシック" w:hAnsi="ＭＳ Ｐゴシック" w:hint="eastAsia"/>
                <w:sz w:val="22"/>
              </w:rPr>
              <w:t>％に修正</w:t>
            </w:r>
          </w:p>
          <w:p w14:paraId="75A00B17" w14:textId="5EE7396D" w:rsidR="001A4DD5" w:rsidRDefault="001A4DD5" w:rsidP="000E1250">
            <w:pPr>
              <w:rPr>
                <w:rFonts w:ascii="ＭＳ Ｐゴシック" w:eastAsia="ＭＳ Ｐゴシック" w:hAnsi="ＭＳ Ｐゴシック"/>
                <w:sz w:val="22"/>
              </w:rPr>
            </w:pPr>
          </w:p>
        </w:tc>
      </w:tr>
      <w:tr w:rsidR="00CC588F" w14:paraId="53133F40" w14:textId="77777777" w:rsidTr="00060D66">
        <w:trPr>
          <w:gridAfter w:val="1"/>
          <w:wAfter w:w="7" w:type="dxa"/>
          <w:trHeight w:val="692"/>
        </w:trPr>
        <w:tc>
          <w:tcPr>
            <w:tcW w:w="817" w:type="dxa"/>
          </w:tcPr>
          <w:p w14:paraId="7C29D987" w14:textId="3F86C7F9" w:rsidR="00CC588F" w:rsidRDefault="00060D66" w:rsidP="003C79F0">
            <w:pPr>
              <w:jc w:val="right"/>
              <w:rPr>
                <w:rFonts w:ascii="ＭＳ Ｐゴシック" w:eastAsia="ＭＳ Ｐゴシック" w:hAnsi="ＭＳ Ｐゴシック"/>
                <w:sz w:val="22"/>
              </w:rPr>
            </w:pPr>
            <w:bookmarkStart w:id="4" w:name="_Hlk154408990"/>
            <w:r>
              <w:rPr>
                <w:rFonts w:ascii="ＭＳ Ｐゴシック" w:eastAsia="ＭＳ Ｐゴシック" w:hAnsi="ＭＳ Ｐゴシック"/>
                <w:sz w:val="22"/>
              </w:rPr>
              <w:t>150</w:t>
            </w:r>
          </w:p>
        </w:tc>
        <w:tc>
          <w:tcPr>
            <w:tcW w:w="3955" w:type="dxa"/>
          </w:tcPr>
          <w:p w14:paraId="6C8B0EE5" w14:textId="55818EAD" w:rsidR="00CC588F" w:rsidRDefault="00060D66"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6</w:t>
            </w:r>
            <w:r>
              <w:rPr>
                <w:rFonts w:ascii="ＭＳ Ｐゴシック" w:eastAsia="ＭＳ Ｐゴシック" w:hAnsi="ＭＳ Ｐゴシック"/>
                <w:sz w:val="22"/>
              </w:rPr>
              <w:t>-15</w:t>
            </w:r>
            <w:r>
              <w:rPr>
                <w:rFonts w:ascii="ＭＳ Ｐゴシック" w:eastAsia="ＭＳ Ｐゴシック" w:hAnsi="ＭＳ Ｐゴシック" w:hint="eastAsia"/>
                <w:sz w:val="22"/>
              </w:rPr>
              <w:t xml:space="preserve">　インボイス制度の概要</w:t>
            </w:r>
          </w:p>
        </w:tc>
        <w:tc>
          <w:tcPr>
            <w:tcW w:w="5819" w:type="dxa"/>
            <w:gridSpan w:val="2"/>
          </w:tcPr>
          <w:p w14:paraId="2AA0BA70" w14:textId="77777777" w:rsidR="00CC588F" w:rsidRDefault="00060D66"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136F003F" w14:textId="23A6432F" w:rsidR="0040744C" w:rsidRDefault="0040744C"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A19EF">
              <w:rPr>
                <w:rFonts w:ascii="ＭＳ Ｐゴシック" w:eastAsia="ＭＳ Ｐゴシック" w:hAnsi="ＭＳ Ｐゴシック" w:hint="eastAsia"/>
                <w:sz w:val="22"/>
              </w:rPr>
              <w:t>消費税の基本的な計算の仕方やインボイス制度の概要を追加</w:t>
            </w:r>
          </w:p>
          <w:p w14:paraId="2DC754F6" w14:textId="75CA488D" w:rsidR="0040744C" w:rsidRDefault="0040744C" w:rsidP="000E1250">
            <w:pPr>
              <w:rPr>
                <w:rFonts w:ascii="ＭＳ Ｐゴシック" w:eastAsia="ＭＳ Ｐゴシック" w:hAnsi="ＭＳ Ｐゴシック" w:hint="eastAsia"/>
                <w:sz w:val="22"/>
              </w:rPr>
            </w:pPr>
          </w:p>
        </w:tc>
      </w:tr>
      <w:bookmarkEnd w:id="4"/>
      <w:tr w:rsidR="0059496C" w:rsidRPr="00D75CB7" w14:paraId="730E86CB" w14:textId="77777777" w:rsidTr="000E1250">
        <w:trPr>
          <w:gridAfter w:val="1"/>
          <w:wAfter w:w="7" w:type="dxa"/>
          <w:trHeight w:val="692"/>
        </w:trPr>
        <w:tc>
          <w:tcPr>
            <w:tcW w:w="817" w:type="dxa"/>
          </w:tcPr>
          <w:p w14:paraId="05965848" w14:textId="77777777" w:rsidR="0059496C" w:rsidRDefault="0059496C" w:rsidP="000E1250">
            <w:pPr>
              <w:jc w:val="right"/>
              <w:rPr>
                <w:rFonts w:ascii="ＭＳ Ｐゴシック" w:eastAsia="ＭＳ Ｐゴシック" w:hAnsi="ＭＳ Ｐゴシック"/>
                <w:sz w:val="22"/>
              </w:rPr>
            </w:pPr>
            <w:r>
              <w:rPr>
                <w:rFonts w:ascii="ＭＳ Ｐゴシック" w:eastAsia="ＭＳ Ｐゴシック" w:hAnsi="ＭＳ Ｐゴシック"/>
                <w:sz w:val="22"/>
              </w:rPr>
              <w:t>15</w:t>
            </w:r>
            <w:r>
              <w:rPr>
                <w:rFonts w:ascii="ＭＳ Ｐゴシック" w:eastAsia="ＭＳ Ｐゴシック" w:hAnsi="ＭＳ Ｐゴシック" w:hint="eastAsia"/>
                <w:sz w:val="22"/>
              </w:rPr>
              <w:t>1</w:t>
            </w:r>
          </w:p>
          <w:p w14:paraId="795CCF6F" w14:textId="77777777" w:rsidR="0059496C" w:rsidRDefault="0059496C" w:rsidP="0059496C">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2D5975DF" w14:textId="7FB5E659" w:rsidR="0059496C" w:rsidRDefault="0059496C" w:rsidP="0059496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54</w:t>
            </w:r>
          </w:p>
        </w:tc>
        <w:tc>
          <w:tcPr>
            <w:tcW w:w="3955" w:type="dxa"/>
          </w:tcPr>
          <w:p w14:paraId="5C0BB6F0" w14:textId="6E4CAEA2" w:rsidR="0059496C" w:rsidRDefault="0059496C" w:rsidP="000E1250">
            <w:pPr>
              <w:rPr>
                <w:rFonts w:ascii="ＭＳ Ｐゴシック" w:eastAsia="ＭＳ Ｐゴシック" w:hAnsi="ＭＳ Ｐゴシック"/>
                <w:sz w:val="22"/>
              </w:rPr>
            </w:pPr>
            <w:r w:rsidRPr="0059496C">
              <w:rPr>
                <w:rFonts w:ascii="ＭＳ Ｐゴシック" w:eastAsia="ＭＳ Ｐゴシック" w:hAnsi="ＭＳ Ｐゴシック"/>
                <w:sz w:val="22"/>
              </w:rPr>
              <w:t>6-16　売り手側と買手側での処理方法</w:t>
            </w:r>
          </w:p>
        </w:tc>
        <w:tc>
          <w:tcPr>
            <w:tcW w:w="5819" w:type="dxa"/>
            <w:gridSpan w:val="2"/>
          </w:tcPr>
          <w:p w14:paraId="6F91AD88" w14:textId="77777777" w:rsidR="0059496C" w:rsidRDefault="0059496C"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37FE80CD" w14:textId="77777777" w:rsidR="00D75CB7" w:rsidRDefault="00D75CB7" w:rsidP="000E1250">
            <w:pPr>
              <w:rPr>
                <w:rFonts w:ascii="ＭＳ Ｐゴシック" w:eastAsia="ＭＳ Ｐゴシック" w:hAnsi="ＭＳ Ｐゴシック"/>
                <w:sz w:val="22"/>
              </w:rPr>
            </w:pPr>
            <w:r>
              <w:rPr>
                <w:rFonts w:ascii="ＭＳ Ｐゴシック" w:eastAsia="ＭＳ Ｐゴシック" w:hAnsi="ＭＳ Ｐゴシック" w:hint="eastAsia"/>
                <w:sz w:val="22"/>
              </w:rPr>
              <w:t>・売り手側と買い手側のインボイス制度との関わり方と処理の仕方を追加</w:t>
            </w:r>
          </w:p>
          <w:p w14:paraId="4876079A" w14:textId="26EF1D49" w:rsidR="00D75CB7" w:rsidRDefault="00D75CB7" w:rsidP="000E1250">
            <w:pPr>
              <w:rPr>
                <w:rFonts w:ascii="ＭＳ Ｐゴシック" w:eastAsia="ＭＳ Ｐゴシック" w:hAnsi="ＭＳ Ｐゴシック" w:hint="eastAsia"/>
                <w:sz w:val="22"/>
              </w:rPr>
            </w:pPr>
          </w:p>
        </w:tc>
      </w:tr>
      <w:tr w:rsidR="00BD1CB9" w14:paraId="01710F39" w14:textId="77777777" w:rsidTr="00060D66">
        <w:trPr>
          <w:gridAfter w:val="1"/>
          <w:wAfter w:w="7" w:type="dxa"/>
          <w:trHeight w:val="692"/>
        </w:trPr>
        <w:tc>
          <w:tcPr>
            <w:tcW w:w="817" w:type="dxa"/>
          </w:tcPr>
          <w:p w14:paraId="2372CA7C" w14:textId="77777777" w:rsidR="00BD1CB9" w:rsidRDefault="00BD1CB9" w:rsidP="00BD1CB9">
            <w:pPr>
              <w:jc w:val="right"/>
              <w:rPr>
                <w:rFonts w:ascii="ＭＳ Ｐゴシック" w:eastAsia="ＭＳ Ｐゴシック" w:hAnsi="ＭＳ Ｐゴシック"/>
                <w:sz w:val="22"/>
              </w:rPr>
            </w:pPr>
            <w:r>
              <w:rPr>
                <w:rFonts w:ascii="ＭＳ Ｐゴシック" w:eastAsia="ＭＳ Ｐゴシック" w:hAnsi="ＭＳ Ｐゴシック"/>
                <w:sz w:val="22"/>
              </w:rPr>
              <w:lastRenderedPageBreak/>
              <w:t>156</w:t>
            </w:r>
          </w:p>
          <w:p w14:paraId="6667F43D" w14:textId="77777777" w:rsidR="00BD1CB9" w:rsidRDefault="00BD1CB9" w:rsidP="00BD1CB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06A62F0B" w14:textId="2ED64CCA" w:rsidR="00BD1CB9" w:rsidRDefault="00BD1CB9" w:rsidP="00BD1CB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57</w:t>
            </w:r>
          </w:p>
        </w:tc>
        <w:tc>
          <w:tcPr>
            <w:tcW w:w="3955" w:type="dxa"/>
          </w:tcPr>
          <w:p w14:paraId="30676821" w14:textId="2C57ADE6" w:rsidR="00BD1CB9" w:rsidRDefault="00BD1CB9" w:rsidP="00BD1CB9">
            <w:pPr>
              <w:rPr>
                <w:rFonts w:ascii="ＭＳ Ｐゴシック" w:eastAsia="ＭＳ Ｐゴシック" w:hAnsi="ＭＳ Ｐゴシック"/>
                <w:sz w:val="22"/>
              </w:rPr>
            </w:pPr>
            <w:r>
              <w:rPr>
                <w:rFonts w:ascii="ＭＳ Ｐゴシック" w:eastAsia="ＭＳ Ｐゴシック" w:hAnsi="ＭＳ Ｐゴシック" w:hint="eastAsia"/>
                <w:sz w:val="22"/>
              </w:rPr>
              <w:t>6</w:t>
            </w:r>
            <w:r>
              <w:rPr>
                <w:rFonts w:ascii="ＭＳ Ｐゴシック" w:eastAsia="ＭＳ Ｐゴシック" w:hAnsi="ＭＳ Ｐゴシック"/>
                <w:sz w:val="22"/>
              </w:rPr>
              <w:t>-17</w:t>
            </w:r>
            <w:r>
              <w:rPr>
                <w:rFonts w:ascii="ＭＳ Ｐゴシック" w:eastAsia="ＭＳ Ｐゴシック" w:hAnsi="ＭＳ Ｐゴシック" w:hint="eastAsia"/>
                <w:sz w:val="22"/>
              </w:rPr>
              <w:t xml:space="preserve">　インボイス制度の特例</w:t>
            </w:r>
          </w:p>
        </w:tc>
        <w:tc>
          <w:tcPr>
            <w:tcW w:w="5819" w:type="dxa"/>
            <w:gridSpan w:val="2"/>
          </w:tcPr>
          <w:p w14:paraId="4C6CDE6D" w14:textId="77777777" w:rsidR="00BD1CB9" w:rsidRDefault="00BD1CB9" w:rsidP="00BD1CB9">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374D8FC5" w14:textId="77777777" w:rsidR="00D75CB7" w:rsidRDefault="00D75CB7" w:rsidP="00BD1CB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207CF">
              <w:rPr>
                <w:rFonts w:ascii="ＭＳ Ｐゴシック" w:eastAsia="ＭＳ Ｐゴシック" w:hAnsi="ＭＳ Ｐゴシック" w:hint="eastAsia"/>
                <w:sz w:val="22"/>
              </w:rPr>
              <w:t>軽減税率や免税事業者制度があることなど、特例制度の説明を追加</w:t>
            </w:r>
          </w:p>
          <w:p w14:paraId="0A127722" w14:textId="37751D21" w:rsidR="000207CF" w:rsidRDefault="000207CF" w:rsidP="00BD1CB9">
            <w:pPr>
              <w:rPr>
                <w:rFonts w:ascii="ＭＳ Ｐゴシック" w:eastAsia="ＭＳ Ｐゴシック" w:hAnsi="ＭＳ Ｐゴシック" w:hint="eastAsia"/>
                <w:sz w:val="22"/>
              </w:rPr>
            </w:pPr>
          </w:p>
        </w:tc>
      </w:tr>
      <w:tr w:rsidR="00A97289" w14:paraId="29F9AD0D" w14:textId="77777777" w:rsidTr="00060D66">
        <w:trPr>
          <w:gridAfter w:val="1"/>
          <w:wAfter w:w="7" w:type="dxa"/>
          <w:trHeight w:val="692"/>
        </w:trPr>
        <w:tc>
          <w:tcPr>
            <w:tcW w:w="817" w:type="dxa"/>
          </w:tcPr>
          <w:p w14:paraId="7A18B50D" w14:textId="77777777" w:rsidR="00A97289" w:rsidRDefault="00A97289" w:rsidP="00A9728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31</w:t>
            </w:r>
          </w:p>
          <w:p w14:paraId="1731A67D" w14:textId="77777777" w:rsidR="00A97289" w:rsidRDefault="00A97289" w:rsidP="00A9728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78537E13" w14:textId="3352B73E" w:rsidR="00A97289" w:rsidRDefault="00A97289" w:rsidP="00A9728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sidR="00D52F76">
              <w:rPr>
                <w:rFonts w:ascii="ＭＳ Ｐゴシック" w:eastAsia="ＭＳ Ｐゴシック" w:hAnsi="ＭＳ Ｐゴシック"/>
                <w:sz w:val="22"/>
              </w:rPr>
              <w:t>60</w:t>
            </w:r>
          </w:p>
          <w:p w14:paraId="11761EA2" w14:textId="0D2CB73D" w:rsidR="00A97289" w:rsidRDefault="00A97289" w:rsidP="00A97289">
            <w:pPr>
              <w:jc w:val="right"/>
              <w:rPr>
                <w:rFonts w:ascii="ＭＳ Ｐゴシック" w:eastAsia="ＭＳ Ｐゴシック" w:hAnsi="ＭＳ Ｐゴシック"/>
                <w:sz w:val="22"/>
              </w:rPr>
            </w:pPr>
          </w:p>
        </w:tc>
        <w:tc>
          <w:tcPr>
            <w:tcW w:w="3955" w:type="dxa"/>
          </w:tcPr>
          <w:p w14:paraId="6100577C" w14:textId="77777777" w:rsidR="00A97289" w:rsidRDefault="00A97289" w:rsidP="00A97289">
            <w:pPr>
              <w:rPr>
                <w:rFonts w:ascii="ＭＳ Ｐゴシック" w:eastAsia="ＭＳ Ｐゴシック" w:hAnsi="ＭＳ Ｐゴシック"/>
                <w:sz w:val="22"/>
              </w:rPr>
            </w:pPr>
            <w:r>
              <w:rPr>
                <w:rFonts w:ascii="ＭＳ Ｐゴシック" w:eastAsia="ＭＳ Ｐゴシック" w:hAnsi="ＭＳ Ｐゴシック" w:hint="eastAsia"/>
                <w:sz w:val="22"/>
              </w:rPr>
              <w:t>6</w:t>
            </w:r>
            <w:r>
              <w:rPr>
                <w:rFonts w:ascii="ＭＳ Ｐゴシック" w:eastAsia="ＭＳ Ｐゴシック" w:hAnsi="ＭＳ Ｐゴシック"/>
                <w:sz w:val="22"/>
              </w:rPr>
              <w:t xml:space="preserve">-2 </w:t>
            </w:r>
            <w:r>
              <w:rPr>
                <w:rFonts w:ascii="ＭＳ Ｐゴシック" w:eastAsia="ＭＳ Ｐゴシック" w:hAnsi="ＭＳ Ｐゴシック" w:hint="eastAsia"/>
                <w:sz w:val="22"/>
              </w:rPr>
              <w:t>日常の入力内容を確認</w:t>
            </w:r>
          </w:p>
          <w:p w14:paraId="735E9045" w14:textId="77777777" w:rsidR="00A97289" w:rsidRDefault="00A97289" w:rsidP="00A97289">
            <w:pPr>
              <w:rPr>
                <w:rFonts w:ascii="ＭＳ Ｐゴシック" w:eastAsia="ＭＳ Ｐゴシック" w:hAnsi="ＭＳ Ｐゴシック"/>
                <w:sz w:val="22"/>
              </w:rPr>
            </w:pPr>
          </w:p>
          <w:p w14:paraId="7B81EB30" w14:textId="09630D71" w:rsidR="00A97289" w:rsidRDefault="00A97289" w:rsidP="00A97289">
            <w:pPr>
              <w:rPr>
                <w:rFonts w:ascii="ＭＳ Ｐゴシック" w:eastAsia="ＭＳ Ｐゴシック" w:hAnsi="ＭＳ Ｐゴシック"/>
                <w:sz w:val="22"/>
              </w:rPr>
            </w:pPr>
            <w:r>
              <w:rPr>
                <w:rFonts w:ascii="ＭＳ Ｐゴシック" w:eastAsia="ＭＳ Ｐゴシック" w:hAnsi="ＭＳ Ｐゴシック" w:hint="eastAsia"/>
                <w:sz w:val="22"/>
              </w:rPr>
              <w:t>6</w:t>
            </w:r>
            <w:r>
              <w:rPr>
                <w:rFonts w:ascii="ＭＳ Ｐゴシック" w:eastAsia="ＭＳ Ｐゴシック" w:hAnsi="ＭＳ Ｐゴシック"/>
                <w:sz w:val="22"/>
              </w:rPr>
              <w:t xml:space="preserve">-13 </w:t>
            </w:r>
            <w:r>
              <w:rPr>
                <w:rFonts w:ascii="ＭＳ Ｐゴシック" w:eastAsia="ＭＳ Ｐゴシック" w:hAnsi="ＭＳ Ｐゴシック" w:hint="eastAsia"/>
                <w:sz w:val="22"/>
              </w:rPr>
              <w:t>電子申告をしてみよう</w:t>
            </w:r>
          </w:p>
        </w:tc>
        <w:tc>
          <w:tcPr>
            <w:tcW w:w="5819" w:type="dxa"/>
            <w:gridSpan w:val="2"/>
          </w:tcPr>
          <w:p w14:paraId="4228956F" w14:textId="328F7B16" w:rsidR="00A97289" w:rsidRDefault="00A97289" w:rsidP="00A97289">
            <w:pPr>
              <w:rPr>
                <w:rFonts w:ascii="ＭＳ Ｐゴシック" w:eastAsia="ＭＳ Ｐゴシック" w:hAnsi="ＭＳ Ｐゴシック"/>
                <w:sz w:val="22"/>
              </w:rPr>
            </w:pPr>
            <w:r>
              <w:rPr>
                <w:rFonts w:ascii="ＭＳ Ｐゴシック" w:eastAsia="ＭＳ Ｐゴシック" w:hAnsi="ＭＳ Ｐゴシック" w:hint="eastAsia"/>
                <w:sz w:val="22"/>
              </w:rPr>
              <w:t>・「農業簿記1</w:t>
            </w:r>
            <w:r>
              <w:rPr>
                <w:rFonts w:ascii="ＭＳ Ｐゴシック" w:eastAsia="ＭＳ Ｐゴシック" w:hAnsi="ＭＳ Ｐゴシック"/>
                <w:sz w:val="22"/>
              </w:rPr>
              <w:t>2</w:t>
            </w:r>
            <w:r>
              <w:rPr>
                <w:rFonts w:ascii="ＭＳ Ｐゴシック" w:eastAsia="ＭＳ Ｐゴシック" w:hAnsi="ＭＳ Ｐゴシック" w:hint="eastAsia"/>
                <w:sz w:val="22"/>
              </w:rPr>
              <w:t>」に対応した画像に差し替え</w:t>
            </w:r>
          </w:p>
        </w:tc>
      </w:tr>
      <w:tr w:rsidR="00A97289" w:rsidRPr="006D487F" w14:paraId="6FE2C64F" w14:textId="77777777" w:rsidTr="000E1250">
        <w:trPr>
          <w:gridAfter w:val="1"/>
          <w:wAfter w:w="7" w:type="dxa"/>
          <w:trHeight w:val="461"/>
        </w:trPr>
        <w:tc>
          <w:tcPr>
            <w:tcW w:w="10591" w:type="dxa"/>
            <w:gridSpan w:val="4"/>
            <w:vAlign w:val="center"/>
          </w:tcPr>
          <w:p w14:paraId="3F7E6B2F" w14:textId="1563B289" w:rsidR="00A97289" w:rsidRPr="006D487F" w:rsidRDefault="00A97289" w:rsidP="00A97289">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Appendix　体験版の使い方およびローマ字表など（不動産の設定と入力）</w:t>
            </w:r>
          </w:p>
        </w:tc>
      </w:tr>
      <w:tr w:rsidR="00F33A64" w:rsidRPr="00954CD5" w14:paraId="48312653" w14:textId="77777777" w:rsidTr="00D52F76">
        <w:tc>
          <w:tcPr>
            <w:tcW w:w="817" w:type="dxa"/>
          </w:tcPr>
          <w:p w14:paraId="23F8C6BC" w14:textId="77777777" w:rsidR="00F33A64" w:rsidRDefault="00F33A64" w:rsidP="00F33A6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64</w:t>
            </w:r>
          </w:p>
          <w:p w14:paraId="7B31A653" w14:textId="77777777" w:rsidR="00F33A64" w:rsidRDefault="00F33A64" w:rsidP="00F33A6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747346F6" w14:textId="63F44385" w:rsidR="00F33A64" w:rsidRDefault="00F33A64" w:rsidP="00F33A6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71</w:t>
            </w:r>
          </w:p>
          <w:p w14:paraId="50D638EB" w14:textId="0DF8AD01" w:rsidR="00F33A64" w:rsidRPr="00954CD5" w:rsidRDefault="00F33A64" w:rsidP="00F33A64">
            <w:pPr>
              <w:jc w:val="right"/>
              <w:rPr>
                <w:rFonts w:ascii="ＭＳ Ｐゴシック" w:eastAsia="ＭＳ Ｐゴシック" w:hAnsi="ＭＳ Ｐゴシック"/>
                <w:sz w:val="22"/>
              </w:rPr>
            </w:pPr>
          </w:p>
        </w:tc>
        <w:tc>
          <w:tcPr>
            <w:tcW w:w="3969" w:type="dxa"/>
            <w:gridSpan w:val="2"/>
          </w:tcPr>
          <w:p w14:paraId="45525EDF" w14:textId="77F5E8F1" w:rsidR="00F33A64" w:rsidRPr="00954CD5" w:rsidRDefault="00F33A64" w:rsidP="00F33A64">
            <w:pPr>
              <w:rPr>
                <w:rFonts w:ascii="ＭＳ Ｐゴシック" w:eastAsia="ＭＳ Ｐゴシック" w:hAnsi="ＭＳ Ｐゴシック"/>
                <w:sz w:val="22"/>
              </w:rPr>
            </w:pPr>
            <w:r>
              <w:rPr>
                <w:rFonts w:ascii="ＭＳ Ｐゴシック" w:eastAsia="ＭＳ Ｐゴシック" w:hAnsi="ＭＳ Ｐゴシック" w:hint="eastAsia"/>
                <w:sz w:val="22"/>
              </w:rPr>
              <w:t>ソリマチ農業簿記1</w:t>
            </w:r>
            <w:r>
              <w:rPr>
                <w:rFonts w:ascii="ＭＳ Ｐゴシック" w:eastAsia="ＭＳ Ｐゴシック" w:hAnsi="ＭＳ Ｐゴシック"/>
                <w:sz w:val="22"/>
              </w:rPr>
              <w:t>2</w:t>
            </w:r>
            <w:r>
              <w:rPr>
                <w:rFonts w:ascii="ＭＳ Ｐゴシック" w:eastAsia="ＭＳ Ｐゴシック" w:hAnsi="ＭＳ Ｐゴシック" w:hint="eastAsia"/>
                <w:sz w:val="22"/>
              </w:rPr>
              <w:t>体験版と全国農業会議所版データシートセットアップ</w:t>
            </w:r>
          </w:p>
        </w:tc>
        <w:tc>
          <w:tcPr>
            <w:tcW w:w="5812" w:type="dxa"/>
            <w:gridSpan w:val="2"/>
          </w:tcPr>
          <w:p w14:paraId="0A17A567" w14:textId="71936C7D" w:rsidR="00F33A64" w:rsidRPr="00F33A64" w:rsidRDefault="00F33A64" w:rsidP="00F33A64">
            <w:pPr>
              <w:rPr>
                <w:rFonts w:ascii="ＭＳ Ｐゴシック" w:eastAsia="ＭＳ Ｐゴシック" w:hAnsi="ＭＳ Ｐゴシック"/>
                <w:sz w:val="22"/>
              </w:rPr>
            </w:pPr>
            <w:r>
              <w:rPr>
                <w:rFonts w:ascii="ＭＳ Ｐゴシック" w:eastAsia="ＭＳ Ｐゴシック" w:hAnsi="ＭＳ Ｐゴシック" w:hint="eastAsia"/>
                <w:sz w:val="22"/>
              </w:rPr>
              <w:t>・「農業簿記1</w:t>
            </w:r>
            <w:r>
              <w:rPr>
                <w:rFonts w:ascii="ＭＳ Ｐゴシック" w:eastAsia="ＭＳ Ｐゴシック" w:hAnsi="ＭＳ Ｐゴシック"/>
                <w:sz w:val="22"/>
              </w:rPr>
              <w:t>2</w:t>
            </w:r>
            <w:r>
              <w:rPr>
                <w:rFonts w:ascii="ＭＳ Ｐゴシック" w:eastAsia="ＭＳ Ｐゴシック" w:hAnsi="ＭＳ Ｐゴシック" w:hint="eastAsia"/>
                <w:sz w:val="22"/>
              </w:rPr>
              <w:t>」に対応した画像に差し替え</w:t>
            </w:r>
          </w:p>
        </w:tc>
      </w:tr>
    </w:tbl>
    <w:p w14:paraId="2DACE801" w14:textId="57176167"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※）上記の他にも表記</w:t>
      </w:r>
      <w:r w:rsidR="005A68C3">
        <w:rPr>
          <w:rFonts w:ascii="ＭＳ Ｐゴシック" w:eastAsia="ＭＳ Ｐゴシック" w:hAnsi="ＭＳ Ｐゴシック" w:hint="eastAsia"/>
          <w:sz w:val="22"/>
        </w:rPr>
        <w:t>等</w:t>
      </w:r>
      <w:r w:rsidRPr="001C0C2F">
        <w:rPr>
          <w:rFonts w:ascii="ＭＳ Ｐゴシック" w:eastAsia="ＭＳ Ｐゴシック" w:hAnsi="ＭＳ Ｐゴシック" w:hint="eastAsia"/>
          <w:sz w:val="22"/>
        </w:rPr>
        <w:t>の見直しを行っています。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7E3B" w14:textId="77777777" w:rsidR="00120D39" w:rsidRDefault="00120D39" w:rsidP="00633774">
      <w:r>
        <w:separator/>
      </w:r>
    </w:p>
  </w:endnote>
  <w:endnote w:type="continuationSeparator" w:id="0">
    <w:p w14:paraId="63ED182E" w14:textId="77777777" w:rsidR="00120D39" w:rsidRDefault="00120D39"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5413" w14:textId="77777777" w:rsidR="00120D39" w:rsidRDefault="00120D39" w:rsidP="00633774">
      <w:r>
        <w:separator/>
      </w:r>
    </w:p>
  </w:footnote>
  <w:footnote w:type="continuationSeparator" w:id="0">
    <w:p w14:paraId="1ED4EAE1" w14:textId="77777777" w:rsidR="00120D39" w:rsidRDefault="00120D39" w:rsidP="0063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5"/>
  <w:drawingGridVerticalSpacing w:val="15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227D"/>
    <w:rsid w:val="00007837"/>
    <w:rsid w:val="000112EE"/>
    <w:rsid w:val="00015F0F"/>
    <w:rsid w:val="000162C8"/>
    <w:rsid w:val="00016490"/>
    <w:rsid w:val="00020402"/>
    <w:rsid w:val="000207CF"/>
    <w:rsid w:val="00020875"/>
    <w:rsid w:val="00021A5F"/>
    <w:rsid w:val="00024CA4"/>
    <w:rsid w:val="0002644E"/>
    <w:rsid w:val="00030E87"/>
    <w:rsid w:val="00030F3D"/>
    <w:rsid w:val="0003168C"/>
    <w:rsid w:val="00035DA1"/>
    <w:rsid w:val="000364F3"/>
    <w:rsid w:val="0004106E"/>
    <w:rsid w:val="00042636"/>
    <w:rsid w:val="000426D3"/>
    <w:rsid w:val="00043824"/>
    <w:rsid w:val="00046775"/>
    <w:rsid w:val="000567AE"/>
    <w:rsid w:val="00060D66"/>
    <w:rsid w:val="000611AF"/>
    <w:rsid w:val="000628FD"/>
    <w:rsid w:val="00063F31"/>
    <w:rsid w:val="00064064"/>
    <w:rsid w:val="000679A2"/>
    <w:rsid w:val="0007016B"/>
    <w:rsid w:val="0007108B"/>
    <w:rsid w:val="00075997"/>
    <w:rsid w:val="00077554"/>
    <w:rsid w:val="00082E52"/>
    <w:rsid w:val="00093446"/>
    <w:rsid w:val="000A05D0"/>
    <w:rsid w:val="000A3EB3"/>
    <w:rsid w:val="000B16E2"/>
    <w:rsid w:val="000B5827"/>
    <w:rsid w:val="000B5E30"/>
    <w:rsid w:val="000C2A96"/>
    <w:rsid w:val="000D143A"/>
    <w:rsid w:val="000D286F"/>
    <w:rsid w:val="000D4258"/>
    <w:rsid w:val="000D64AF"/>
    <w:rsid w:val="000D7BFD"/>
    <w:rsid w:val="000E0453"/>
    <w:rsid w:val="000E0CE8"/>
    <w:rsid w:val="000E24CF"/>
    <w:rsid w:val="000E6B00"/>
    <w:rsid w:val="000F2FFD"/>
    <w:rsid w:val="000F3B8C"/>
    <w:rsid w:val="000F5BA0"/>
    <w:rsid w:val="000F7C3D"/>
    <w:rsid w:val="00105EB7"/>
    <w:rsid w:val="001075DE"/>
    <w:rsid w:val="001135BF"/>
    <w:rsid w:val="001200E7"/>
    <w:rsid w:val="00120D39"/>
    <w:rsid w:val="00122E6A"/>
    <w:rsid w:val="00123A15"/>
    <w:rsid w:val="00124303"/>
    <w:rsid w:val="001257CA"/>
    <w:rsid w:val="00125D55"/>
    <w:rsid w:val="00131E31"/>
    <w:rsid w:val="0013213E"/>
    <w:rsid w:val="001337C4"/>
    <w:rsid w:val="00141081"/>
    <w:rsid w:val="00141C98"/>
    <w:rsid w:val="00144054"/>
    <w:rsid w:val="00146785"/>
    <w:rsid w:val="001525D7"/>
    <w:rsid w:val="001534C0"/>
    <w:rsid w:val="001561E3"/>
    <w:rsid w:val="00166872"/>
    <w:rsid w:val="001704B8"/>
    <w:rsid w:val="0017454E"/>
    <w:rsid w:val="001806D1"/>
    <w:rsid w:val="0018484E"/>
    <w:rsid w:val="0018554D"/>
    <w:rsid w:val="00186383"/>
    <w:rsid w:val="001902C1"/>
    <w:rsid w:val="0019395C"/>
    <w:rsid w:val="001A3B7F"/>
    <w:rsid w:val="001A4AB4"/>
    <w:rsid w:val="001A4DD5"/>
    <w:rsid w:val="001B0D55"/>
    <w:rsid w:val="001B328C"/>
    <w:rsid w:val="001B61AE"/>
    <w:rsid w:val="001C0C2F"/>
    <w:rsid w:val="001C3173"/>
    <w:rsid w:val="001D0052"/>
    <w:rsid w:val="001D3C91"/>
    <w:rsid w:val="001D6E28"/>
    <w:rsid w:val="001E0BF0"/>
    <w:rsid w:val="001E3618"/>
    <w:rsid w:val="001E5005"/>
    <w:rsid w:val="001F1665"/>
    <w:rsid w:val="002026CA"/>
    <w:rsid w:val="00205460"/>
    <w:rsid w:val="00212F14"/>
    <w:rsid w:val="0021688E"/>
    <w:rsid w:val="00216DAC"/>
    <w:rsid w:val="002246AC"/>
    <w:rsid w:val="00224B2B"/>
    <w:rsid w:val="002335A1"/>
    <w:rsid w:val="00233CD6"/>
    <w:rsid w:val="00234AD1"/>
    <w:rsid w:val="00236C0F"/>
    <w:rsid w:val="00243B28"/>
    <w:rsid w:val="00246513"/>
    <w:rsid w:val="002476CB"/>
    <w:rsid w:val="0025256E"/>
    <w:rsid w:val="002533A6"/>
    <w:rsid w:val="00256AF0"/>
    <w:rsid w:val="00267FE8"/>
    <w:rsid w:val="002712DB"/>
    <w:rsid w:val="00274A2F"/>
    <w:rsid w:val="00277B2F"/>
    <w:rsid w:val="00282E70"/>
    <w:rsid w:val="0029274A"/>
    <w:rsid w:val="00297083"/>
    <w:rsid w:val="002A0059"/>
    <w:rsid w:val="002A1447"/>
    <w:rsid w:val="002A50F9"/>
    <w:rsid w:val="002A6031"/>
    <w:rsid w:val="002A7D84"/>
    <w:rsid w:val="002B06BF"/>
    <w:rsid w:val="002B289E"/>
    <w:rsid w:val="002B5228"/>
    <w:rsid w:val="002B5CF4"/>
    <w:rsid w:val="002C177A"/>
    <w:rsid w:val="002C4B78"/>
    <w:rsid w:val="002C64A7"/>
    <w:rsid w:val="002D02E8"/>
    <w:rsid w:val="002D33AF"/>
    <w:rsid w:val="002D6D93"/>
    <w:rsid w:val="002D6E45"/>
    <w:rsid w:val="002D76F5"/>
    <w:rsid w:val="002E0B0A"/>
    <w:rsid w:val="002E0C0F"/>
    <w:rsid w:val="002E21B8"/>
    <w:rsid w:val="002E3E81"/>
    <w:rsid w:val="002E61B5"/>
    <w:rsid w:val="002E7ED5"/>
    <w:rsid w:val="002F0601"/>
    <w:rsid w:val="002F1407"/>
    <w:rsid w:val="002F5C0E"/>
    <w:rsid w:val="003003F9"/>
    <w:rsid w:val="00307F97"/>
    <w:rsid w:val="003135B2"/>
    <w:rsid w:val="00320EF8"/>
    <w:rsid w:val="00327CDB"/>
    <w:rsid w:val="00330215"/>
    <w:rsid w:val="00330AB6"/>
    <w:rsid w:val="0033481B"/>
    <w:rsid w:val="00335269"/>
    <w:rsid w:val="0033700F"/>
    <w:rsid w:val="00343F3C"/>
    <w:rsid w:val="00346CC3"/>
    <w:rsid w:val="0035111C"/>
    <w:rsid w:val="003514EB"/>
    <w:rsid w:val="003558DA"/>
    <w:rsid w:val="00355F34"/>
    <w:rsid w:val="00357409"/>
    <w:rsid w:val="00363043"/>
    <w:rsid w:val="003634CF"/>
    <w:rsid w:val="00364C89"/>
    <w:rsid w:val="003652ED"/>
    <w:rsid w:val="00365B75"/>
    <w:rsid w:val="003667AB"/>
    <w:rsid w:val="00374D10"/>
    <w:rsid w:val="00377016"/>
    <w:rsid w:val="00377371"/>
    <w:rsid w:val="00380C43"/>
    <w:rsid w:val="00383887"/>
    <w:rsid w:val="00385E3E"/>
    <w:rsid w:val="003872B0"/>
    <w:rsid w:val="0039097B"/>
    <w:rsid w:val="00396B4B"/>
    <w:rsid w:val="003A416F"/>
    <w:rsid w:val="003A6294"/>
    <w:rsid w:val="003A6AC1"/>
    <w:rsid w:val="003A71B8"/>
    <w:rsid w:val="003A7D0F"/>
    <w:rsid w:val="003B01FE"/>
    <w:rsid w:val="003B18CB"/>
    <w:rsid w:val="003B3E69"/>
    <w:rsid w:val="003B70C0"/>
    <w:rsid w:val="003C119D"/>
    <w:rsid w:val="003C13DD"/>
    <w:rsid w:val="003C6D62"/>
    <w:rsid w:val="003C79F0"/>
    <w:rsid w:val="003D6E1A"/>
    <w:rsid w:val="003D76F6"/>
    <w:rsid w:val="003E437C"/>
    <w:rsid w:val="003E626A"/>
    <w:rsid w:val="003E6961"/>
    <w:rsid w:val="003E6A8B"/>
    <w:rsid w:val="003F1767"/>
    <w:rsid w:val="003F4A13"/>
    <w:rsid w:val="003F625B"/>
    <w:rsid w:val="003F7B51"/>
    <w:rsid w:val="00400464"/>
    <w:rsid w:val="00403DCA"/>
    <w:rsid w:val="0040494D"/>
    <w:rsid w:val="00406F11"/>
    <w:rsid w:val="0040744C"/>
    <w:rsid w:val="004108C9"/>
    <w:rsid w:val="004113A8"/>
    <w:rsid w:val="0041315F"/>
    <w:rsid w:val="00416CA5"/>
    <w:rsid w:val="00420A4B"/>
    <w:rsid w:val="00422A19"/>
    <w:rsid w:val="00425CDD"/>
    <w:rsid w:val="004300C2"/>
    <w:rsid w:val="00433473"/>
    <w:rsid w:val="00441412"/>
    <w:rsid w:val="00445428"/>
    <w:rsid w:val="00447C01"/>
    <w:rsid w:val="004546C3"/>
    <w:rsid w:val="00455EC6"/>
    <w:rsid w:val="004627BE"/>
    <w:rsid w:val="004627FE"/>
    <w:rsid w:val="004630B4"/>
    <w:rsid w:val="00464AA9"/>
    <w:rsid w:val="004661DC"/>
    <w:rsid w:val="004667A8"/>
    <w:rsid w:val="0047012D"/>
    <w:rsid w:val="0047077D"/>
    <w:rsid w:val="004709B3"/>
    <w:rsid w:val="00480A92"/>
    <w:rsid w:val="00480EE7"/>
    <w:rsid w:val="00482A76"/>
    <w:rsid w:val="00486A27"/>
    <w:rsid w:val="0049046E"/>
    <w:rsid w:val="004A19EF"/>
    <w:rsid w:val="004A1FDF"/>
    <w:rsid w:val="004A3B0B"/>
    <w:rsid w:val="004A3DFC"/>
    <w:rsid w:val="004A5D63"/>
    <w:rsid w:val="004A6A81"/>
    <w:rsid w:val="004A6FD7"/>
    <w:rsid w:val="004B06AD"/>
    <w:rsid w:val="004B076A"/>
    <w:rsid w:val="004B19EF"/>
    <w:rsid w:val="004B1DC8"/>
    <w:rsid w:val="004B7418"/>
    <w:rsid w:val="004C1977"/>
    <w:rsid w:val="004C3164"/>
    <w:rsid w:val="004C3C47"/>
    <w:rsid w:val="004C5749"/>
    <w:rsid w:val="004D0EAB"/>
    <w:rsid w:val="004D3A63"/>
    <w:rsid w:val="004D4417"/>
    <w:rsid w:val="004D5655"/>
    <w:rsid w:val="004E0F05"/>
    <w:rsid w:val="004E101A"/>
    <w:rsid w:val="004E4A40"/>
    <w:rsid w:val="004E5408"/>
    <w:rsid w:val="004E5B82"/>
    <w:rsid w:val="004E77F9"/>
    <w:rsid w:val="004F3EC6"/>
    <w:rsid w:val="004F4629"/>
    <w:rsid w:val="004F5EEE"/>
    <w:rsid w:val="00500533"/>
    <w:rsid w:val="00501C0C"/>
    <w:rsid w:val="00503A01"/>
    <w:rsid w:val="00504F7D"/>
    <w:rsid w:val="0050664C"/>
    <w:rsid w:val="00510211"/>
    <w:rsid w:val="005106A4"/>
    <w:rsid w:val="00512CA6"/>
    <w:rsid w:val="005137E7"/>
    <w:rsid w:val="005137F4"/>
    <w:rsid w:val="00513C5E"/>
    <w:rsid w:val="00513EBA"/>
    <w:rsid w:val="0051498F"/>
    <w:rsid w:val="00514DF3"/>
    <w:rsid w:val="00515AA0"/>
    <w:rsid w:val="00527CB1"/>
    <w:rsid w:val="00531DB6"/>
    <w:rsid w:val="00533D16"/>
    <w:rsid w:val="0054063F"/>
    <w:rsid w:val="00540B5C"/>
    <w:rsid w:val="005414BC"/>
    <w:rsid w:val="00541C6F"/>
    <w:rsid w:val="00543960"/>
    <w:rsid w:val="00554A01"/>
    <w:rsid w:val="00554F02"/>
    <w:rsid w:val="00554FD7"/>
    <w:rsid w:val="0055589A"/>
    <w:rsid w:val="00562087"/>
    <w:rsid w:val="00563D8F"/>
    <w:rsid w:val="005642B9"/>
    <w:rsid w:val="005656A7"/>
    <w:rsid w:val="00570647"/>
    <w:rsid w:val="00570AA9"/>
    <w:rsid w:val="00572DB7"/>
    <w:rsid w:val="00584E61"/>
    <w:rsid w:val="005945EF"/>
    <w:rsid w:val="0059496C"/>
    <w:rsid w:val="005A3CE8"/>
    <w:rsid w:val="005A474A"/>
    <w:rsid w:val="005A68C3"/>
    <w:rsid w:val="005A7665"/>
    <w:rsid w:val="005C331A"/>
    <w:rsid w:val="005C6493"/>
    <w:rsid w:val="005C7CF3"/>
    <w:rsid w:val="005D7C9B"/>
    <w:rsid w:val="005E2A04"/>
    <w:rsid w:val="005E2EB0"/>
    <w:rsid w:val="005E2ECE"/>
    <w:rsid w:val="005F0526"/>
    <w:rsid w:val="005F0869"/>
    <w:rsid w:val="00600526"/>
    <w:rsid w:val="00602930"/>
    <w:rsid w:val="0060346D"/>
    <w:rsid w:val="00603CB7"/>
    <w:rsid w:val="006066E9"/>
    <w:rsid w:val="00607FE7"/>
    <w:rsid w:val="00612105"/>
    <w:rsid w:val="00614392"/>
    <w:rsid w:val="00614D5B"/>
    <w:rsid w:val="006158C0"/>
    <w:rsid w:val="00623BCF"/>
    <w:rsid w:val="00623DD0"/>
    <w:rsid w:val="00624FC1"/>
    <w:rsid w:val="00633774"/>
    <w:rsid w:val="0063497C"/>
    <w:rsid w:val="00635D97"/>
    <w:rsid w:val="006366BC"/>
    <w:rsid w:val="00636863"/>
    <w:rsid w:val="00637356"/>
    <w:rsid w:val="00640894"/>
    <w:rsid w:val="0064300C"/>
    <w:rsid w:val="006436BE"/>
    <w:rsid w:val="0064384D"/>
    <w:rsid w:val="00654FCA"/>
    <w:rsid w:val="0065614C"/>
    <w:rsid w:val="00675D20"/>
    <w:rsid w:val="00676FEC"/>
    <w:rsid w:val="00677055"/>
    <w:rsid w:val="006805F5"/>
    <w:rsid w:val="0068381C"/>
    <w:rsid w:val="006907B4"/>
    <w:rsid w:val="00692D98"/>
    <w:rsid w:val="00694F48"/>
    <w:rsid w:val="006A0C99"/>
    <w:rsid w:val="006A3FA0"/>
    <w:rsid w:val="006A549F"/>
    <w:rsid w:val="006B1387"/>
    <w:rsid w:val="006B4E6C"/>
    <w:rsid w:val="006B4FD3"/>
    <w:rsid w:val="006B5CFC"/>
    <w:rsid w:val="006C0C2C"/>
    <w:rsid w:val="006C411A"/>
    <w:rsid w:val="006C4A02"/>
    <w:rsid w:val="006C4CAD"/>
    <w:rsid w:val="006C53AE"/>
    <w:rsid w:val="006C5630"/>
    <w:rsid w:val="006C63A1"/>
    <w:rsid w:val="006C7FF1"/>
    <w:rsid w:val="006D0FD6"/>
    <w:rsid w:val="006D253A"/>
    <w:rsid w:val="006D44FF"/>
    <w:rsid w:val="006D487F"/>
    <w:rsid w:val="006E611C"/>
    <w:rsid w:val="006F0011"/>
    <w:rsid w:val="006F1B31"/>
    <w:rsid w:val="006F1E87"/>
    <w:rsid w:val="006F3F0F"/>
    <w:rsid w:val="00700FAE"/>
    <w:rsid w:val="00703C58"/>
    <w:rsid w:val="00705513"/>
    <w:rsid w:val="00706AF0"/>
    <w:rsid w:val="007122DE"/>
    <w:rsid w:val="00713FC8"/>
    <w:rsid w:val="00714CD1"/>
    <w:rsid w:val="00715982"/>
    <w:rsid w:val="0072069E"/>
    <w:rsid w:val="00724DB4"/>
    <w:rsid w:val="00730038"/>
    <w:rsid w:val="00730157"/>
    <w:rsid w:val="0073144B"/>
    <w:rsid w:val="00733582"/>
    <w:rsid w:val="00735D11"/>
    <w:rsid w:val="007400D7"/>
    <w:rsid w:val="00743CA4"/>
    <w:rsid w:val="00744608"/>
    <w:rsid w:val="00750FB6"/>
    <w:rsid w:val="007512E8"/>
    <w:rsid w:val="00751B40"/>
    <w:rsid w:val="0075400C"/>
    <w:rsid w:val="0075434A"/>
    <w:rsid w:val="00760670"/>
    <w:rsid w:val="00761A10"/>
    <w:rsid w:val="007620D7"/>
    <w:rsid w:val="00762DE0"/>
    <w:rsid w:val="00763FA9"/>
    <w:rsid w:val="00770BA7"/>
    <w:rsid w:val="0077106D"/>
    <w:rsid w:val="007748DA"/>
    <w:rsid w:val="007763FE"/>
    <w:rsid w:val="00782642"/>
    <w:rsid w:val="00783635"/>
    <w:rsid w:val="00787702"/>
    <w:rsid w:val="007967AA"/>
    <w:rsid w:val="007A07A7"/>
    <w:rsid w:val="007A6171"/>
    <w:rsid w:val="007B67AC"/>
    <w:rsid w:val="007C4880"/>
    <w:rsid w:val="007C4EB7"/>
    <w:rsid w:val="007C7A3E"/>
    <w:rsid w:val="007D395A"/>
    <w:rsid w:val="007D67D4"/>
    <w:rsid w:val="007D7417"/>
    <w:rsid w:val="007D7D42"/>
    <w:rsid w:val="007E0B26"/>
    <w:rsid w:val="007F348E"/>
    <w:rsid w:val="007F3F63"/>
    <w:rsid w:val="007F4E7A"/>
    <w:rsid w:val="007F5B36"/>
    <w:rsid w:val="007F73AD"/>
    <w:rsid w:val="00802099"/>
    <w:rsid w:val="008104BB"/>
    <w:rsid w:val="00812435"/>
    <w:rsid w:val="00813A62"/>
    <w:rsid w:val="00814C54"/>
    <w:rsid w:val="00817190"/>
    <w:rsid w:val="008201C5"/>
    <w:rsid w:val="00820847"/>
    <w:rsid w:val="008215E8"/>
    <w:rsid w:val="008223FD"/>
    <w:rsid w:val="008238BB"/>
    <w:rsid w:val="00824CA6"/>
    <w:rsid w:val="00826925"/>
    <w:rsid w:val="008278ED"/>
    <w:rsid w:val="0083121D"/>
    <w:rsid w:val="00842FAB"/>
    <w:rsid w:val="008552B6"/>
    <w:rsid w:val="00856BE2"/>
    <w:rsid w:val="008577B7"/>
    <w:rsid w:val="00861891"/>
    <w:rsid w:val="008720A9"/>
    <w:rsid w:val="008723B6"/>
    <w:rsid w:val="0087264F"/>
    <w:rsid w:val="00876DA2"/>
    <w:rsid w:val="0088440A"/>
    <w:rsid w:val="00884E1C"/>
    <w:rsid w:val="008850A4"/>
    <w:rsid w:val="0088740A"/>
    <w:rsid w:val="008901F2"/>
    <w:rsid w:val="008958A3"/>
    <w:rsid w:val="00895DD7"/>
    <w:rsid w:val="008A3C27"/>
    <w:rsid w:val="008A41BF"/>
    <w:rsid w:val="008A4ACA"/>
    <w:rsid w:val="008B0ADF"/>
    <w:rsid w:val="008B17FA"/>
    <w:rsid w:val="008B20FE"/>
    <w:rsid w:val="008B50BF"/>
    <w:rsid w:val="008D0FB9"/>
    <w:rsid w:val="008D577F"/>
    <w:rsid w:val="008D6547"/>
    <w:rsid w:val="008D6EDE"/>
    <w:rsid w:val="008E37E2"/>
    <w:rsid w:val="008E3F50"/>
    <w:rsid w:val="008F1A1A"/>
    <w:rsid w:val="008F1AB5"/>
    <w:rsid w:val="008F1FB7"/>
    <w:rsid w:val="008F6078"/>
    <w:rsid w:val="008F780E"/>
    <w:rsid w:val="009037EE"/>
    <w:rsid w:val="009124FB"/>
    <w:rsid w:val="00912C59"/>
    <w:rsid w:val="009171F5"/>
    <w:rsid w:val="0091764D"/>
    <w:rsid w:val="0092178C"/>
    <w:rsid w:val="00932235"/>
    <w:rsid w:val="00932346"/>
    <w:rsid w:val="009406E5"/>
    <w:rsid w:val="00943CDD"/>
    <w:rsid w:val="00944580"/>
    <w:rsid w:val="0094588F"/>
    <w:rsid w:val="00945B47"/>
    <w:rsid w:val="00947072"/>
    <w:rsid w:val="00947ACE"/>
    <w:rsid w:val="00950B19"/>
    <w:rsid w:val="00954BBB"/>
    <w:rsid w:val="00954CD5"/>
    <w:rsid w:val="009570CA"/>
    <w:rsid w:val="0096081A"/>
    <w:rsid w:val="0096276A"/>
    <w:rsid w:val="00965A81"/>
    <w:rsid w:val="009737E1"/>
    <w:rsid w:val="00975708"/>
    <w:rsid w:val="0097754A"/>
    <w:rsid w:val="00981157"/>
    <w:rsid w:val="00981C19"/>
    <w:rsid w:val="00981F60"/>
    <w:rsid w:val="009871D8"/>
    <w:rsid w:val="009930E6"/>
    <w:rsid w:val="00993AEB"/>
    <w:rsid w:val="00996EE4"/>
    <w:rsid w:val="009A0BA2"/>
    <w:rsid w:val="009A4040"/>
    <w:rsid w:val="009A5534"/>
    <w:rsid w:val="009A5F25"/>
    <w:rsid w:val="009B37B5"/>
    <w:rsid w:val="009B3C46"/>
    <w:rsid w:val="009B5B1F"/>
    <w:rsid w:val="009C1AAF"/>
    <w:rsid w:val="009C52FB"/>
    <w:rsid w:val="009C7388"/>
    <w:rsid w:val="009D0A48"/>
    <w:rsid w:val="009D4270"/>
    <w:rsid w:val="009D6908"/>
    <w:rsid w:val="009D7332"/>
    <w:rsid w:val="009E6952"/>
    <w:rsid w:val="009F2512"/>
    <w:rsid w:val="009F459F"/>
    <w:rsid w:val="009F77A0"/>
    <w:rsid w:val="00A03CEB"/>
    <w:rsid w:val="00A07016"/>
    <w:rsid w:val="00A0720F"/>
    <w:rsid w:val="00A11E2A"/>
    <w:rsid w:val="00A124F1"/>
    <w:rsid w:val="00A15666"/>
    <w:rsid w:val="00A17200"/>
    <w:rsid w:val="00A23C11"/>
    <w:rsid w:val="00A27F63"/>
    <w:rsid w:val="00A35736"/>
    <w:rsid w:val="00A41C26"/>
    <w:rsid w:val="00A41C96"/>
    <w:rsid w:val="00A44569"/>
    <w:rsid w:val="00A5077C"/>
    <w:rsid w:val="00A5174D"/>
    <w:rsid w:val="00A51B12"/>
    <w:rsid w:val="00A53C98"/>
    <w:rsid w:val="00A57943"/>
    <w:rsid w:val="00A63149"/>
    <w:rsid w:val="00A678A8"/>
    <w:rsid w:val="00A67920"/>
    <w:rsid w:val="00A744BE"/>
    <w:rsid w:val="00A77F8E"/>
    <w:rsid w:val="00A802ED"/>
    <w:rsid w:val="00A80CF0"/>
    <w:rsid w:val="00A82E37"/>
    <w:rsid w:val="00A83B8B"/>
    <w:rsid w:val="00A855A0"/>
    <w:rsid w:val="00A8635A"/>
    <w:rsid w:val="00A97289"/>
    <w:rsid w:val="00AA3374"/>
    <w:rsid w:val="00AA5F1C"/>
    <w:rsid w:val="00AA7386"/>
    <w:rsid w:val="00AA7515"/>
    <w:rsid w:val="00AB36F2"/>
    <w:rsid w:val="00AB7F14"/>
    <w:rsid w:val="00AC09F8"/>
    <w:rsid w:val="00AC0CC6"/>
    <w:rsid w:val="00AC0D1F"/>
    <w:rsid w:val="00AC27DB"/>
    <w:rsid w:val="00AC3957"/>
    <w:rsid w:val="00AC3BBE"/>
    <w:rsid w:val="00AC6004"/>
    <w:rsid w:val="00AD04EE"/>
    <w:rsid w:val="00AD2CC3"/>
    <w:rsid w:val="00AD30A5"/>
    <w:rsid w:val="00AE03FE"/>
    <w:rsid w:val="00AE27CA"/>
    <w:rsid w:val="00AE4EA9"/>
    <w:rsid w:val="00AE61BB"/>
    <w:rsid w:val="00AF2189"/>
    <w:rsid w:val="00AF5291"/>
    <w:rsid w:val="00B01EFB"/>
    <w:rsid w:val="00B02591"/>
    <w:rsid w:val="00B06129"/>
    <w:rsid w:val="00B11CD5"/>
    <w:rsid w:val="00B12547"/>
    <w:rsid w:val="00B222E0"/>
    <w:rsid w:val="00B2616E"/>
    <w:rsid w:val="00B2652B"/>
    <w:rsid w:val="00B2687F"/>
    <w:rsid w:val="00B270BE"/>
    <w:rsid w:val="00B31F06"/>
    <w:rsid w:val="00B34069"/>
    <w:rsid w:val="00B354E0"/>
    <w:rsid w:val="00B35893"/>
    <w:rsid w:val="00B35DBE"/>
    <w:rsid w:val="00B36FAB"/>
    <w:rsid w:val="00B37615"/>
    <w:rsid w:val="00B41520"/>
    <w:rsid w:val="00B4330E"/>
    <w:rsid w:val="00B4453B"/>
    <w:rsid w:val="00B45F50"/>
    <w:rsid w:val="00B46263"/>
    <w:rsid w:val="00B46869"/>
    <w:rsid w:val="00B50D9F"/>
    <w:rsid w:val="00B55287"/>
    <w:rsid w:val="00B55367"/>
    <w:rsid w:val="00B55515"/>
    <w:rsid w:val="00B61405"/>
    <w:rsid w:val="00B63BB4"/>
    <w:rsid w:val="00B7079E"/>
    <w:rsid w:val="00B728DF"/>
    <w:rsid w:val="00B731BF"/>
    <w:rsid w:val="00B77AD5"/>
    <w:rsid w:val="00B85B86"/>
    <w:rsid w:val="00B87536"/>
    <w:rsid w:val="00B923C6"/>
    <w:rsid w:val="00B9259B"/>
    <w:rsid w:val="00B95AB9"/>
    <w:rsid w:val="00BA597D"/>
    <w:rsid w:val="00BB2092"/>
    <w:rsid w:val="00BB21AF"/>
    <w:rsid w:val="00BB4545"/>
    <w:rsid w:val="00BC1831"/>
    <w:rsid w:val="00BD1CB9"/>
    <w:rsid w:val="00BD3AF3"/>
    <w:rsid w:val="00BD7605"/>
    <w:rsid w:val="00BD7744"/>
    <w:rsid w:val="00BE3BA5"/>
    <w:rsid w:val="00BE630B"/>
    <w:rsid w:val="00BF1D50"/>
    <w:rsid w:val="00BF250C"/>
    <w:rsid w:val="00BF272F"/>
    <w:rsid w:val="00BF2B2F"/>
    <w:rsid w:val="00BF3E4E"/>
    <w:rsid w:val="00BF624D"/>
    <w:rsid w:val="00C00C08"/>
    <w:rsid w:val="00C02A7B"/>
    <w:rsid w:val="00C135A1"/>
    <w:rsid w:val="00C1789C"/>
    <w:rsid w:val="00C21746"/>
    <w:rsid w:val="00C23048"/>
    <w:rsid w:val="00C230D9"/>
    <w:rsid w:val="00C231BE"/>
    <w:rsid w:val="00C25913"/>
    <w:rsid w:val="00C25AC4"/>
    <w:rsid w:val="00C34580"/>
    <w:rsid w:val="00C35A10"/>
    <w:rsid w:val="00C36E93"/>
    <w:rsid w:val="00C40C4F"/>
    <w:rsid w:val="00C43636"/>
    <w:rsid w:val="00C457C3"/>
    <w:rsid w:val="00C45B4A"/>
    <w:rsid w:val="00C53841"/>
    <w:rsid w:val="00C561E5"/>
    <w:rsid w:val="00C56B4E"/>
    <w:rsid w:val="00C60368"/>
    <w:rsid w:val="00C64790"/>
    <w:rsid w:val="00C64D67"/>
    <w:rsid w:val="00C70C87"/>
    <w:rsid w:val="00C73A5F"/>
    <w:rsid w:val="00C74C87"/>
    <w:rsid w:val="00C74CAD"/>
    <w:rsid w:val="00C759FA"/>
    <w:rsid w:val="00C75E33"/>
    <w:rsid w:val="00C86493"/>
    <w:rsid w:val="00C87A59"/>
    <w:rsid w:val="00C91336"/>
    <w:rsid w:val="00C918D1"/>
    <w:rsid w:val="00C94532"/>
    <w:rsid w:val="00C971E7"/>
    <w:rsid w:val="00CA0A59"/>
    <w:rsid w:val="00CA732B"/>
    <w:rsid w:val="00CB0060"/>
    <w:rsid w:val="00CB105A"/>
    <w:rsid w:val="00CB4F86"/>
    <w:rsid w:val="00CC01F6"/>
    <w:rsid w:val="00CC091B"/>
    <w:rsid w:val="00CC0BBE"/>
    <w:rsid w:val="00CC5029"/>
    <w:rsid w:val="00CC588F"/>
    <w:rsid w:val="00CC5DA6"/>
    <w:rsid w:val="00CC7D96"/>
    <w:rsid w:val="00CD032F"/>
    <w:rsid w:val="00CD10B4"/>
    <w:rsid w:val="00CD2972"/>
    <w:rsid w:val="00CE2A7F"/>
    <w:rsid w:val="00CE387D"/>
    <w:rsid w:val="00CE6CB3"/>
    <w:rsid w:val="00CF1C0F"/>
    <w:rsid w:val="00CF1D41"/>
    <w:rsid w:val="00CF23A1"/>
    <w:rsid w:val="00CF2466"/>
    <w:rsid w:val="00CF4BC7"/>
    <w:rsid w:val="00CF5279"/>
    <w:rsid w:val="00CF5AC7"/>
    <w:rsid w:val="00CF6909"/>
    <w:rsid w:val="00CF74F7"/>
    <w:rsid w:val="00D00302"/>
    <w:rsid w:val="00D0031D"/>
    <w:rsid w:val="00D00DBB"/>
    <w:rsid w:val="00D02E84"/>
    <w:rsid w:val="00D04FB5"/>
    <w:rsid w:val="00D052D8"/>
    <w:rsid w:val="00D056CE"/>
    <w:rsid w:val="00D06D2C"/>
    <w:rsid w:val="00D07E6B"/>
    <w:rsid w:val="00D10FDA"/>
    <w:rsid w:val="00D12EB7"/>
    <w:rsid w:val="00D161B9"/>
    <w:rsid w:val="00D168EC"/>
    <w:rsid w:val="00D177BC"/>
    <w:rsid w:val="00D200F8"/>
    <w:rsid w:val="00D20F76"/>
    <w:rsid w:val="00D2527C"/>
    <w:rsid w:val="00D269B7"/>
    <w:rsid w:val="00D307B2"/>
    <w:rsid w:val="00D33631"/>
    <w:rsid w:val="00D34DF5"/>
    <w:rsid w:val="00D365DF"/>
    <w:rsid w:val="00D46172"/>
    <w:rsid w:val="00D46E40"/>
    <w:rsid w:val="00D52F76"/>
    <w:rsid w:val="00D55369"/>
    <w:rsid w:val="00D576AB"/>
    <w:rsid w:val="00D60168"/>
    <w:rsid w:val="00D60C29"/>
    <w:rsid w:val="00D615CE"/>
    <w:rsid w:val="00D64789"/>
    <w:rsid w:val="00D717C1"/>
    <w:rsid w:val="00D71A4F"/>
    <w:rsid w:val="00D71EB2"/>
    <w:rsid w:val="00D75CB7"/>
    <w:rsid w:val="00D77D64"/>
    <w:rsid w:val="00D82898"/>
    <w:rsid w:val="00D859FC"/>
    <w:rsid w:val="00D9170A"/>
    <w:rsid w:val="00D93A8B"/>
    <w:rsid w:val="00D94A1C"/>
    <w:rsid w:val="00DA0F36"/>
    <w:rsid w:val="00DA2FA8"/>
    <w:rsid w:val="00DA5215"/>
    <w:rsid w:val="00DA559A"/>
    <w:rsid w:val="00DC00D2"/>
    <w:rsid w:val="00DC0F74"/>
    <w:rsid w:val="00DC1324"/>
    <w:rsid w:val="00DC4060"/>
    <w:rsid w:val="00DC6253"/>
    <w:rsid w:val="00DD1DEE"/>
    <w:rsid w:val="00DD271A"/>
    <w:rsid w:val="00DD2B44"/>
    <w:rsid w:val="00DD390B"/>
    <w:rsid w:val="00DD3D66"/>
    <w:rsid w:val="00DD4EFD"/>
    <w:rsid w:val="00DD5393"/>
    <w:rsid w:val="00DD6785"/>
    <w:rsid w:val="00DE02E1"/>
    <w:rsid w:val="00DE44BB"/>
    <w:rsid w:val="00DE542F"/>
    <w:rsid w:val="00DE56A7"/>
    <w:rsid w:val="00DE6BA9"/>
    <w:rsid w:val="00DF2B4A"/>
    <w:rsid w:val="00DF2FD7"/>
    <w:rsid w:val="00DF4173"/>
    <w:rsid w:val="00E01993"/>
    <w:rsid w:val="00E035B3"/>
    <w:rsid w:val="00E046DB"/>
    <w:rsid w:val="00E06183"/>
    <w:rsid w:val="00E0725B"/>
    <w:rsid w:val="00E10C69"/>
    <w:rsid w:val="00E11F0F"/>
    <w:rsid w:val="00E1495D"/>
    <w:rsid w:val="00E14E56"/>
    <w:rsid w:val="00E170D9"/>
    <w:rsid w:val="00E17416"/>
    <w:rsid w:val="00E208BD"/>
    <w:rsid w:val="00E22584"/>
    <w:rsid w:val="00E22622"/>
    <w:rsid w:val="00E2280A"/>
    <w:rsid w:val="00E27BF7"/>
    <w:rsid w:val="00E3237E"/>
    <w:rsid w:val="00E46C58"/>
    <w:rsid w:val="00E5039D"/>
    <w:rsid w:val="00E5132B"/>
    <w:rsid w:val="00E52379"/>
    <w:rsid w:val="00E5269F"/>
    <w:rsid w:val="00E55D19"/>
    <w:rsid w:val="00E56620"/>
    <w:rsid w:val="00E578BC"/>
    <w:rsid w:val="00E579E7"/>
    <w:rsid w:val="00E6056A"/>
    <w:rsid w:val="00E65241"/>
    <w:rsid w:val="00E65296"/>
    <w:rsid w:val="00E65E52"/>
    <w:rsid w:val="00E668FD"/>
    <w:rsid w:val="00E72025"/>
    <w:rsid w:val="00E80723"/>
    <w:rsid w:val="00E82613"/>
    <w:rsid w:val="00E83AAC"/>
    <w:rsid w:val="00E87341"/>
    <w:rsid w:val="00E878E7"/>
    <w:rsid w:val="00E901B3"/>
    <w:rsid w:val="00E92651"/>
    <w:rsid w:val="00E9395E"/>
    <w:rsid w:val="00E95C57"/>
    <w:rsid w:val="00E97E3E"/>
    <w:rsid w:val="00EA2BD6"/>
    <w:rsid w:val="00EA4450"/>
    <w:rsid w:val="00EA7D72"/>
    <w:rsid w:val="00EB1616"/>
    <w:rsid w:val="00EB64F2"/>
    <w:rsid w:val="00EB6D1B"/>
    <w:rsid w:val="00EB7064"/>
    <w:rsid w:val="00EB74EE"/>
    <w:rsid w:val="00EB7DD7"/>
    <w:rsid w:val="00EC209B"/>
    <w:rsid w:val="00EC4D33"/>
    <w:rsid w:val="00EC4FB2"/>
    <w:rsid w:val="00ED199A"/>
    <w:rsid w:val="00ED3D23"/>
    <w:rsid w:val="00EE1DB6"/>
    <w:rsid w:val="00EE64FF"/>
    <w:rsid w:val="00EE6FFE"/>
    <w:rsid w:val="00EF3EF8"/>
    <w:rsid w:val="00EF6422"/>
    <w:rsid w:val="00F0003A"/>
    <w:rsid w:val="00F00D61"/>
    <w:rsid w:val="00F00FB3"/>
    <w:rsid w:val="00F03D0F"/>
    <w:rsid w:val="00F06301"/>
    <w:rsid w:val="00F07AD9"/>
    <w:rsid w:val="00F10D76"/>
    <w:rsid w:val="00F12F4A"/>
    <w:rsid w:val="00F16D36"/>
    <w:rsid w:val="00F16F0D"/>
    <w:rsid w:val="00F32D1F"/>
    <w:rsid w:val="00F33A64"/>
    <w:rsid w:val="00F3408E"/>
    <w:rsid w:val="00F40861"/>
    <w:rsid w:val="00F446C0"/>
    <w:rsid w:val="00F44E2E"/>
    <w:rsid w:val="00F45983"/>
    <w:rsid w:val="00F47E35"/>
    <w:rsid w:val="00F5026F"/>
    <w:rsid w:val="00F51CCF"/>
    <w:rsid w:val="00F54942"/>
    <w:rsid w:val="00F560FC"/>
    <w:rsid w:val="00F616F4"/>
    <w:rsid w:val="00F62832"/>
    <w:rsid w:val="00F6438E"/>
    <w:rsid w:val="00F65B90"/>
    <w:rsid w:val="00F65C92"/>
    <w:rsid w:val="00F70946"/>
    <w:rsid w:val="00F70FC3"/>
    <w:rsid w:val="00F73983"/>
    <w:rsid w:val="00F7413A"/>
    <w:rsid w:val="00F80A5B"/>
    <w:rsid w:val="00F9168F"/>
    <w:rsid w:val="00F91B8F"/>
    <w:rsid w:val="00F952F8"/>
    <w:rsid w:val="00F97F77"/>
    <w:rsid w:val="00FA75C9"/>
    <w:rsid w:val="00FB035B"/>
    <w:rsid w:val="00FB177E"/>
    <w:rsid w:val="00FB1907"/>
    <w:rsid w:val="00FB212A"/>
    <w:rsid w:val="00FC4DD1"/>
    <w:rsid w:val="00FC625D"/>
    <w:rsid w:val="00FC7A25"/>
    <w:rsid w:val="00FC7F1A"/>
    <w:rsid w:val="00FD2DDA"/>
    <w:rsid w:val="00FD71A7"/>
    <w:rsid w:val="00FE0BF4"/>
    <w:rsid w:val="00FE18EC"/>
    <w:rsid w:val="00FE1C12"/>
    <w:rsid w:val="00FE2BC8"/>
    <w:rsid w:val="00FE3958"/>
    <w:rsid w:val="00FE5552"/>
    <w:rsid w:val="00FE7A0E"/>
    <w:rsid w:val="00FF08D9"/>
    <w:rsid w:val="00FF2D76"/>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72F2FD"/>
  <w15:docId w15:val="{48FDE867-6D8C-4F12-BF9C-51F2EC56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63E9-A5DD-4361-BEF7-7C212308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多賀　 定</cp:lastModifiedBy>
  <cp:revision>979</cp:revision>
  <cp:lastPrinted>2021-03-10T07:21:00Z</cp:lastPrinted>
  <dcterms:created xsi:type="dcterms:W3CDTF">2020-09-17T04:27:00Z</dcterms:created>
  <dcterms:modified xsi:type="dcterms:W3CDTF">2024-02-19T06:29:00Z</dcterms:modified>
</cp:coreProperties>
</file>