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F8E0" w14:textId="77777777" w:rsidR="00B8316B" w:rsidRPr="007B4677" w:rsidRDefault="00B8316B" w:rsidP="00722EFB">
      <w:pPr>
        <w:adjustRightInd w:val="0"/>
        <w:snapToGrid w:val="0"/>
        <w:ind w:rightChars="-68" w:right="-143"/>
        <w:jc w:val="center"/>
        <w:rPr>
          <w:rFonts w:asciiTheme="minorEastAsia" w:hAnsiTheme="minorEastAsia"/>
          <w:b/>
          <w:sz w:val="28"/>
          <w:szCs w:val="28"/>
        </w:rPr>
      </w:pPr>
      <w:r w:rsidRPr="007B4677">
        <w:rPr>
          <w:rFonts w:asciiTheme="minorEastAsia" w:hAnsiTheme="minorEastAsia"/>
          <w:b/>
          <w:sz w:val="28"/>
          <w:szCs w:val="28"/>
        </w:rPr>
        <w:t>全国農業図書がお勧めする「</w:t>
      </w:r>
      <w:r w:rsidR="001510A5" w:rsidRPr="007B4677">
        <w:rPr>
          <w:rFonts w:asciiTheme="minorEastAsia" w:hAnsiTheme="minorEastAsia" w:hint="eastAsia"/>
          <w:b/>
          <w:sz w:val="28"/>
          <w:szCs w:val="28"/>
        </w:rPr>
        <w:t>参入</w:t>
      </w:r>
      <w:r w:rsidR="00D3146B" w:rsidRPr="007B4677">
        <w:rPr>
          <w:rFonts w:asciiTheme="minorEastAsia" w:hAnsiTheme="minorEastAsia"/>
          <w:b/>
          <w:sz w:val="28"/>
          <w:szCs w:val="28"/>
        </w:rPr>
        <w:t>企業</w:t>
      </w:r>
      <w:r w:rsidR="00147AE1" w:rsidRPr="007B4677">
        <w:rPr>
          <w:rFonts w:asciiTheme="minorEastAsia" w:hAnsiTheme="minorEastAsia"/>
          <w:b/>
          <w:sz w:val="28"/>
          <w:szCs w:val="28"/>
        </w:rPr>
        <w:t>向け</w:t>
      </w:r>
      <w:r w:rsidR="007627A9" w:rsidRPr="007B4677">
        <w:rPr>
          <w:rFonts w:asciiTheme="minorEastAsia" w:hAnsiTheme="minorEastAsia"/>
          <w:b/>
          <w:sz w:val="28"/>
          <w:szCs w:val="28"/>
        </w:rPr>
        <w:t>図書</w:t>
      </w:r>
      <w:r w:rsidRPr="007B4677">
        <w:rPr>
          <w:rFonts w:asciiTheme="minorEastAsia" w:hAnsiTheme="minorEastAsia"/>
          <w:b/>
          <w:sz w:val="28"/>
          <w:szCs w:val="28"/>
        </w:rPr>
        <w:t>」</w:t>
      </w:r>
    </w:p>
    <w:p w14:paraId="076277C1" w14:textId="77777777" w:rsidR="00B8316B" w:rsidRPr="005E0B7D" w:rsidRDefault="00B8316B" w:rsidP="00B8316B">
      <w:pPr>
        <w:adjustRightInd w:val="0"/>
        <w:snapToGrid w:val="0"/>
        <w:spacing w:line="260" w:lineRule="exact"/>
        <w:rPr>
          <w:rFonts w:asciiTheme="minorEastAsia" w:hAnsiTheme="minorEastAsia"/>
          <w:sz w:val="24"/>
          <w:szCs w:val="24"/>
        </w:rPr>
      </w:pPr>
    </w:p>
    <w:p w14:paraId="6798DA70" w14:textId="712C6175" w:rsidR="00B8316B" w:rsidRPr="008F14B7" w:rsidRDefault="00E21521" w:rsidP="00722EFB">
      <w:pPr>
        <w:adjustRightInd w:val="0"/>
        <w:snapToGrid w:val="0"/>
        <w:spacing w:line="260" w:lineRule="exact"/>
        <w:ind w:rightChars="-68" w:right="-143"/>
        <w:jc w:val="right"/>
        <w:rPr>
          <w:rFonts w:asciiTheme="minorEastAsia" w:hAnsiTheme="minorEastAsia"/>
          <w:kern w:val="0"/>
          <w:sz w:val="24"/>
          <w:szCs w:val="24"/>
        </w:rPr>
      </w:pPr>
      <w:r w:rsidRPr="004C0481">
        <w:rPr>
          <w:rFonts w:asciiTheme="minorEastAsia" w:hAnsiTheme="minorEastAsia"/>
          <w:spacing w:val="96"/>
          <w:kern w:val="0"/>
          <w:sz w:val="24"/>
          <w:szCs w:val="24"/>
          <w:fitText w:val="2400" w:id="-1541183488"/>
          <w:lang w:eastAsia="zh-CN"/>
        </w:rPr>
        <w:t>令和</w:t>
      </w:r>
      <w:r w:rsidR="00FE12FA" w:rsidRPr="004C0481">
        <w:rPr>
          <w:rFonts w:asciiTheme="minorEastAsia" w:hAnsiTheme="minorEastAsia" w:hint="eastAsia"/>
          <w:spacing w:val="96"/>
          <w:kern w:val="0"/>
          <w:sz w:val="24"/>
          <w:szCs w:val="24"/>
          <w:fitText w:val="2400" w:id="-1541183488"/>
        </w:rPr>
        <w:t>４</w:t>
      </w:r>
      <w:r w:rsidR="008261C3" w:rsidRPr="004C0481">
        <w:rPr>
          <w:rFonts w:asciiTheme="minorEastAsia" w:hAnsiTheme="minorEastAsia"/>
          <w:spacing w:val="96"/>
          <w:kern w:val="0"/>
          <w:sz w:val="24"/>
          <w:szCs w:val="24"/>
          <w:fitText w:val="2400" w:id="-1541183488"/>
          <w:lang w:eastAsia="zh-CN"/>
        </w:rPr>
        <w:t>年</w:t>
      </w:r>
      <w:r w:rsidR="004C0481">
        <w:rPr>
          <w:rFonts w:asciiTheme="minorEastAsia" w:hAnsiTheme="minorEastAsia" w:hint="eastAsia"/>
          <w:spacing w:val="96"/>
          <w:kern w:val="0"/>
          <w:sz w:val="24"/>
          <w:szCs w:val="24"/>
          <w:fitText w:val="2400" w:id="-1541183488"/>
        </w:rPr>
        <w:t>４</w:t>
      </w:r>
      <w:r w:rsidR="00A62517" w:rsidRPr="004C0481">
        <w:rPr>
          <w:rFonts w:asciiTheme="minorEastAsia" w:hAnsiTheme="minorEastAsia"/>
          <w:kern w:val="0"/>
          <w:sz w:val="24"/>
          <w:szCs w:val="24"/>
          <w:fitText w:val="2400" w:id="-1541183488"/>
          <w:lang w:eastAsia="zh-CN"/>
        </w:rPr>
        <w:t>月</w:t>
      </w:r>
    </w:p>
    <w:p w14:paraId="6E00E4C9" w14:textId="77777777" w:rsidR="00B8316B" w:rsidRPr="00B36148" w:rsidRDefault="00CC016A" w:rsidP="00722EFB">
      <w:pPr>
        <w:adjustRightInd w:val="0"/>
        <w:snapToGrid w:val="0"/>
        <w:spacing w:line="260" w:lineRule="exact"/>
        <w:ind w:rightChars="-68" w:right="-143"/>
        <w:jc w:val="right"/>
        <w:rPr>
          <w:rFonts w:asciiTheme="minorEastAsia" w:hAnsiTheme="minorEastAsia"/>
          <w:sz w:val="24"/>
          <w:szCs w:val="24"/>
          <w:lang w:eastAsia="zh-CN"/>
        </w:rPr>
      </w:pPr>
      <w:r w:rsidRPr="00B36148">
        <w:rPr>
          <w:rFonts w:asciiTheme="minorEastAsia" w:hAnsiTheme="minorEastAsia"/>
          <w:sz w:val="24"/>
          <w:szCs w:val="24"/>
          <w:lang w:eastAsia="zh-CN"/>
        </w:rPr>
        <w:t>(一社)</w:t>
      </w:r>
      <w:r w:rsidR="00B8316B" w:rsidRPr="00B36148">
        <w:rPr>
          <w:rFonts w:asciiTheme="minorEastAsia" w:hAnsiTheme="minorEastAsia"/>
          <w:sz w:val="24"/>
          <w:szCs w:val="24"/>
          <w:lang w:eastAsia="zh-CN"/>
        </w:rPr>
        <w:t>全国農業会議所出版部</w:t>
      </w:r>
    </w:p>
    <w:p w14:paraId="3355D4A7" w14:textId="77777777" w:rsidR="00856A41" w:rsidRPr="008D0366" w:rsidRDefault="008F14B7" w:rsidP="00856A41">
      <w:pPr>
        <w:rPr>
          <w:rFonts w:asciiTheme="minorEastAsia" w:hAnsiTheme="minorEastAsia"/>
          <w:sz w:val="24"/>
          <w:szCs w:val="24"/>
        </w:rPr>
      </w:pPr>
      <w:r>
        <w:rPr>
          <w:rFonts w:asciiTheme="minorEastAsia" w:hAnsiTheme="minorEastAsia" w:hint="eastAsia"/>
          <w:sz w:val="22"/>
          <w:szCs w:val="24"/>
        </w:rPr>
        <w:t>（価格はすべて１０</w:t>
      </w:r>
      <w:r w:rsidR="00856A41" w:rsidRPr="008D0366">
        <w:rPr>
          <w:rFonts w:asciiTheme="minorEastAsia" w:hAnsiTheme="minorEastAsia" w:hint="eastAsia"/>
          <w:sz w:val="22"/>
          <w:szCs w:val="24"/>
        </w:rPr>
        <w:t>％税込・送料別）</w:t>
      </w:r>
    </w:p>
    <w:p w14:paraId="7ECBD837" w14:textId="77777777" w:rsidR="00D3146B" w:rsidRPr="00B36148" w:rsidRDefault="00DC6AD3" w:rsidP="00D3146B">
      <w:pPr>
        <w:rPr>
          <w:rFonts w:asciiTheme="minorEastAsia" w:hAnsiTheme="minorEastAsia"/>
          <w:b/>
          <w:sz w:val="24"/>
          <w:szCs w:val="24"/>
          <w:lang w:eastAsia="zh-CN"/>
        </w:rPr>
      </w:pPr>
      <w:r w:rsidRPr="00B36148">
        <w:rPr>
          <w:rFonts w:asciiTheme="minorEastAsia" w:hAnsiTheme="minorEastAsia"/>
          <w:noProof/>
        </w:rPr>
        <w:drawing>
          <wp:anchor distT="0" distB="0" distL="114300" distR="114300" simplePos="0" relativeHeight="251654656" behindDoc="0" locked="0" layoutInCell="1" allowOverlap="1" wp14:anchorId="59B9855F" wp14:editId="38B01D3E">
            <wp:simplePos x="0" y="0"/>
            <wp:positionH relativeFrom="column">
              <wp:posOffset>5278120</wp:posOffset>
            </wp:positionH>
            <wp:positionV relativeFrom="paragraph">
              <wp:posOffset>224155</wp:posOffset>
            </wp:positionV>
            <wp:extent cx="965835" cy="1378585"/>
            <wp:effectExtent l="19050" t="19050" r="24765" b="1206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tretch>
                      <a:fillRect/>
                    </a:stretch>
                  </pic:blipFill>
                  <pic:spPr>
                    <a:xfrm>
                      <a:off x="0" y="0"/>
                      <a:ext cx="965835" cy="137858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6D32B61B" w14:textId="77777777" w:rsidR="00D3146B" w:rsidRPr="00B36148" w:rsidRDefault="00D3146B" w:rsidP="00D3146B">
      <w:pPr>
        <w:rPr>
          <w:rFonts w:asciiTheme="minorEastAsia" w:hAnsiTheme="minorEastAsia"/>
          <w:b/>
          <w:sz w:val="24"/>
          <w:szCs w:val="24"/>
        </w:rPr>
      </w:pPr>
      <w:r w:rsidRPr="00B36148">
        <w:rPr>
          <w:rFonts w:asciiTheme="minorEastAsia" w:hAnsiTheme="minorEastAsia"/>
          <w:b/>
          <w:sz w:val="24"/>
          <w:szCs w:val="24"/>
        </w:rPr>
        <w:t>１．企業の農業参入の手引（26-41</w:t>
      </w:r>
      <w:r w:rsidR="0066384E">
        <w:rPr>
          <w:rFonts w:asciiTheme="minorEastAsia" w:hAnsiTheme="minorEastAsia" w:hint="eastAsia"/>
          <w:b/>
          <w:sz w:val="24"/>
          <w:szCs w:val="24"/>
        </w:rPr>
        <w:t xml:space="preserve">　A4判48頁　</w:t>
      </w:r>
      <w:r w:rsidR="008F14B7">
        <w:rPr>
          <w:rFonts w:asciiTheme="minorEastAsia" w:hAnsiTheme="minorEastAsia"/>
          <w:b/>
          <w:sz w:val="24"/>
          <w:szCs w:val="24"/>
        </w:rPr>
        <w:t>7</w:t>
      </w:r>
      <w:r w:rsidR="008F14B7">
        <w:rPr>
          <w:rFonts w:asciiTheme="minorEastAsia" w:hAnsiTheme="minorEastAsia" w:hint="eastAsia"/>
          <w:b/>
          <w:sz w:val="24"/>
          <w:szCs w:val="24"/>
        </w:rPr>
        <w:t>13</w:t>
      </w:r>
      <w:r w:rsidRPr="00B36148">
        <w:rPr>
          <w:rFonts w:asciiTheme="minorEastAsia" w:hAnsiTheme="minorEastAsia"/>
          <w:b/>
          <w:sz w:val="24"/>
          <w:szCs w:val="24"/>
        </w:rPr>
        <w:t>円）</w:t>
      </w:r>
    </w:p>
    <w:p w14:paraId="4D811B06" w14:textId="77777777" w:rsidR="00D3146B" w:rsidRPr="00B36148" w:rsidRDefault="00D3146B" w:rsidP="000C6963">
      <w:pPr>
        <w:pStyle w:val="a5"/>
        <w:spacing w:line="240" w:lineRule="auto"/>
        <w:ind w:leftChars="270" w:left="567" w:rightChars="689" w:right="1447" w:firstLineChars="118" w:firstLine="283"/>
        <w:rPr>
          <w:rFonts w:asciiTheme="minorEastAsia" w:eastAsiaTheme="minorEastAsia" w:hAnsiTheme="minorEastAsia"/>
        </w:rPr>
      </w:pPr>
      <w:r w:rsidRPr="00B36148">
        <w:rPr>
          <w:rFonts w:asciiTheme="minorEastAsia" w:eastAsiaTheme="minorEastAsia" w:hAnsiTheme="minorEastAsia"/>
        </w:rPr>
        <w:t>農地の有効利用と担い手確保に向けて、地域の実情に応じて企業等を新たな農業のパートナーとして積極的に受け入れることが重要となっています。参入に関心を持つ企業等の皆さんに農業参入に必要な基礎的知識</w:t>
      </w:r>
      <w:r w:rsidR="007C3AE4" w:rsidRPr="00B36148">
        <w:rPr>
          <w:rFonts w:asciiTheme="minorEastAsia" w:eastAsiaTheme="minorEastAsia" w:hAnsiTheme="minorEastAsia"/>
        </w:rPr>
        <w:t>や参入の流れ、事業計画作成のポイント、参入後の留意点等についてわ</w:t>
      </w:r>
      <w:r w:rsidRPr="00B36148">
        <w:rPr>
          <w:rFonts w:asciiTheme="minorEastAsia" w:eastAsiaTheme="minorEastAsia" w:hAnsiTheme="minorEastAsia"/>
        </w:rPr>
        <w:t>かりやすく解説しています。農業委員会の委員、職員、農業関係機関・団体の窓口担当者の相談の手引としてもご活用下さい。</w:t>
      </w:r>
    </w:p>
    <w:p w14:paraId="6CF6A0B3" w14:textId="77777777" w:rsidR="00D3146B" w:rsidRPr="00B36148" w:rsidRDefault="000C6963" w:rsidP="00117967">
      <w:pPr>
        <w:pStyle w:val="a5"/>
        <w:spacing w:line="240" w:lineRule="auto"/>
        <w:ind w:rightChars="52" w:right="109" w:firstLineChars="0" w:firstLine="0"/>
        <w:rPr>
          <w:rFonts w:asciiTheme="minorEastAsia" w:eastAsiaTheme="minorEastAsia" w:hAnsiTheme="minorEastAsia"/>
        </w:rPr>
      </w:pPr>
      <w:r>
        <w:rPr>
          <w:rFonts w:asciiTheme="minorEastAsia" w:hAnsiTheme="minorEastAsia" w:hint="eastAsia"/>
          <w:b/>
          <w:noProof/>
        </w:rPr>
        <w:drawing>
          <wp:anchor distT="0" distB="0" distL="114300" distR="114300" simplePos="0" relativeHeight="251665920" behindDoc="0" locked="0" layoutInCell="1" allowOverlap="1" wp14:anchorId="22232A6D" wp14:editId="2662D737">
            <wp:simplePos x="0" y="0"/>
            <wp:positionH relativeFrom="column">
              <wp:posOffset>5290185</wp:posOffset>
            </wp:positionH>
            <wp:positionV relativeFrom="paragraph">
              <wp:posOffset>13970</wp:posOffset>
            </wp:positionV>
            <wp:extent cx="971550" cy="1373505"/>
            <wp:effectExtent l="19050" t="19050" r="19050" b="17145"/>
            <wp:wrapSquare wrapText="bothSides"/>
            <wp:docPr id="21" name="図 21" descr="R02-24 Q＆A農業法人化マニュアル改訂第５版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24 Q＆A農業法人化マニュアル改訂第５版 表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373505"/>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7FE5F8" w14:textId="77777777" w:rsidR="006E0C7D" w:rsidRPr="00B36148" w:rsidRDefault="000C6963" w:rsidP="006E0C7D">
      <w:pPr>
        <w:rPr>
          <w:rFonts w:asciiTheme="minorEastAsia" w:hAnsiTheme="minorEastAsia"/>
          <w:b/>
          <w:sz w:val="24"/>
          <w:szCs w:val="24"/>
        </w:rPr>
      </w:pPr>
      <w:r>
        <w:rPr>
          <w:rFonts w:asciiTheme="minorEastAsia" w:hAnsiTheme="minorEastAsia"/>
          <w:b/>
          <w:sz w:val="24"/>
          <w:szCs w:val="24"/>
        </w:rPr>
        <w:t>２．Ｑ＆Ａ　農業法人化マニュアル　第</w:t>
      </w:r>
      <w:r>
        <w:rPr>
          <w:rFonts w:asciiTheme="minorEastAsia" w:hAnsiTheme="minorEastAsia" w:hint="eastAsia"/>
          <w:b/>
          <w:sz w:val="24"/>
          <w:szCs w:val="24"/>
        </w:rPr>
        <w:t>５</w:t>
      </w:r>
      <w:r w:rsidR="006E0C7D" w:rsidRPr="00B36148">
        <w:rPr>
          <w:rFonts w:asciiTheme="minorEastAsia" w:hAnsiTheme="minorEastAsia"/>
          <w:b/>
          <w:sz w:val="24"/>
          <w:szCs w:val="24"/>
        </w:rPr>
        <w:t>版</w:t>
      </w:r>
      <w:r w:rsidRPr="000C6963">
        <w:rPr>
          <w:rFonts w:asciiTheme="minorEastAsia" w:hAnsiTheme="minorEastAsia" w:hint="eastAsia"/>
          <w:b/>
          <w:sz w:val="24"/>
          <w:szCs w:val="24"/>
        </w:rPr>
        <w:t>（R02-24　A4判103頁　900円）</w:t>
      </w:r>
    </w:p>
    <w:p w14:paraId="61A62725" w14:textId="77777777" w:rsidR="006E0C7D" w:rsidRPr="00B36148" w:rsidRDefault="00493710" w:rsidP="007C40FD">
      <w:pPr>
        <w:pStyle w:val="a5"/>
        <w:spacing w:line="240" w:lineRule="auto"/>
        <w:ind w:leftChars="270" w:left="567" w:rightChars="689" w:right="1447" w:firstLineChars="118" w:firstLine="283"/>
        <w:rPr>
          <w:rFonts w:asciiTheme="minorEastAsia" w:eastAsiaTheme="minorEastAsia" w:hAnsiTheme="minorEastAsia"/>
        </w:rPr>
      </w:pPr>
      <w:r w:rsidRPr="00493710">
        <w:rPr>
          <w:rFonts w:asciiTheme="minorEastAsia" w:eastAsiaTheme="minorEastAsia" w:hAnsiTheme="minorEastAsia" w:hint="eastAsia"/>
        </w:rPr>
        <w:t>農業経営の法人化を志向する農業者を対象に法人化の目的やメリット、法人の設立の仕方、法人化に伴う税制や労務管理上の留意点などの疑問に一問一答形式で解説。</w:t>
      </w:r>
    </w:p>
    <w:p w14:paraId="3E389E4B" w14:textId="77777777" w:rsidR="006E0C7D" w:rsidRPr="00B36148" w:rsidRDefault="006E0C7D" w:rsidP="006E0C7D">
      <w:pPr>
        <w:pStyle w:val="2"/>
        <w:ind w:rightChars="52" w:right="109"/>
        <w:rPr>
          <w:rFonts w:asciiTheme="minorEastAsia" w:eastAsiaTheme="minorEastAsia" w:hAnsiTheme="minorEastAsia"/>
          <w:sz w:val="24"/>
        </w:rPr>
      </w:pPr>
    </w:p>
    <w:p w14:paraId="1D1D73A6" w14:textId="77777777" w:rsidR="00076029" w:rsidRPr="005909DA" w:rsidRDefault="005909DA" w:rsidP="005909DA">
      <w:pPr>
        <w:tabs>
          <w:tab w:val="left" w:pos="2205"/>
        </w:tabs>
        <w:rPr>
          <w:rFonts w:asciiTheme="minorEastAsia" w:hAnsiTheme="minorEastAsia"/>
          <w:b/>
          <w:sz w:val="24"/>
          <w:szCs w:val="24"/>
        </w:rPr>
      </w:pPr>
      <w:r>
        <w:rPr>
          <w:rFonts w:asciiTheme="minorEastAsia" w:hAnsiTheme="minorEastAsia"/>
          <w:noProof/>
        </w:rPr>
        <w:drawing>
          <wp:anchor distT="0" distB="0" distL="114300" distR="114300" simplePos="0" relativeHeight="251657728" behindDoc="0" locked="0" layoutInCell="1" allowOverlap="1" wp14:anchorId="5D8749F6" wp14:editId="38E72FAC">
            <wp:simplePos x="0" y="0"/>
            <wp:positionH relativeFrom="column">
              <wp:posOffset>5271135</wp:posOffset>
            </wp:positionH>
            <wp:positionV relativeFrom="paragraph">
              <wp:posOffset>168275</wp:posOffset>
            </wp:positionV>
            <wp:extent cx="990600" cy="1377315"/>
            <wp:effectExtent l="19050" t="19050" r="19050" b="133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90600" cy="137731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b/>
          <w:sz w:val="24"/>
          <w:szCs w:val="24"/>
        </w:rPr>
        <w:t>３．改訂</w:t>
      </w:r>
      <w:r>
        <w:rPr>
          <w:rFonts w:asciiTheme="minorEastAsia" w:hAnsiTheme="minorEastAsia" w:hint="eastAsia"/>
          <w:b/>
          <w:sz w:val="24"/>
          <w:szCs w:val="24"/>
        </w:rPr>
        <w:t>３</w:t>
      </w:r>
      <w:r w:rsidR="006E0C7D" w:rsidRPr="00B36148">
        <w:rPr>
          <w:rFonts w:asciiTheme="minorEastAsia" w:hAnsiTheme="minorEastAsia"/>
          <w:b/>
          <w:sz w:val="24"/>
          <w:szCs w:val="24"/>
        </w:rPr>
        <w:t>版　農業法人の設立（</w:t>
      </w:r>
      <w:r>
        <w:rPr>
          <w:rFonts w:asciiTheme="minorEastAsia" w:hAnsiTheme="minorEastAsia" w:hint="eastAsia"/>
          <w:b/>
          <w:sz w:val="24"/>
          <w:szCs w:val="24"/>
        </w:rPr>
        <w:t>30</w:t>
      </w:r>
      <w:r>
        <w:rPr>
          <w:rFonts w:asciiTheme="minorEastAsia" w:hAnsiTheme="minorEastAsia"/>
          <w:b/>
          <w:sz w:val="24"/>
          <w:szCs w:val="24"/>
        </w:rPr>
        <w:t>-</w:t>
      </w:r>
      <w:r>
        <w:rPr>
          <w:rFonts w:asciiTheme="minorEastAsia" w:hAnsiTheme="minorEastAsia" w:hint="eastAsia"/>
          <w:b/>
          <w:sz w:val="24"/>
          <w:szCs w:val="24"/>
        </w:rPr>
        <w:t>11</w:t>
      </w:r>
      <w:r w:rsidR="00683957" w:rsidRPr="00683957">
        <w:rPr>
          <w:rFonts w:asciiTheme="minorEastAsia" w:hAnsiTheme="minorEastAsia" w:hint="eastAsia"/>
          <w:b/>
          <w:sz w:val="24"/>
          <w:szCs w:val="24"/>
        </w:rPr>
        <w:t xml:space="preserve">　A4判</w:t>
      </w:r>
      <w:r w:rsidR="00683957">
        <w:rPr>
          <w:rFonts w:asciiTheme="minorEastAsia" w:hAnsiTheme="minorEastAsia" w:hint="eastAsia"/>
          <w:b/>
          <w:sz w:val="24"/>
          <w:szCs w:val="24"/>
        </w:rPr>
        <w:t>191</w:t>
      </w:r>
      <w:r w:rsidR="00683957" w:rsidRPr="00683957">
        <w:rPr>
          <w:rFonts w:asciiTheme="minorEastAsia" w:hAnsiTheme="minorEastAsia" w:hint="eastAsia"/>
          <w:b/>
          <w:sz w:val="24"/>
          <w:szCs w:val="24"/>
        </w:rPr>
        <w:t xml:space="preserve">頁　</w:t>
      </w:r>
      <w:r w:rsidR="008F14B7">
        <w:rPr>
          <w:rFonts w:asciiTheme="minorEastAsia" w:hAnsiTheme="minorEastAsia"/>
          <w:b/>
          <w:sz w:val="24"/>
          <w:szCs w:val="24"/>
        </w:rPr>
        <w:t>1,8</w:t>
      </w:r>
      <w:r w:rsidR="008F14B7">
        <w:rPr>
          <w:rFonts w:asciiTheme="minorEastAsia" w:hAnsiTheme="minorEastAsia" w:hint="eastAsia"/>
          <w:b/>
          <w:sz w:val="24"/>
          <w:szCs w:val="24"/>
        </w:rPr>
        <w:t>84</w:t>
      </w:r>
      <w:r w:rsidR="006E0C7D" w:rsidRPr="00B36148">
        <w:rPr>
          <w:rFonts w:asciiTheme="minorEastAsia" w:hAnsiTheme="minorEastAsia"/>
          <w:b/>
          <w:sz w:val="24"/>
          <w:szCs w:val="24"/>
        </w:rPr>
        <w:t>円）</w:t>
      </w:r>
    </w:p>
    <w:p w14:paraId="0DEA56F6" w14:textId="77777777" w:rsidR="006E0C7D" w:rsidRPr="00B36148" w:rsidRDefault="006E0C7D" w:rsidP="005909DA">
      <w:pPr>
        <w:pStyle w:val="a5"/>
        <w:ind w:leftChars="270" w:left="567" w:rightChars="689" w:right="1447" w:firstLineChars="118" w:firstLine="283"/>
        <w:rPr>
          <w:rFonts w:asciiTheme="minorEastAsia" w:eastAsiaTheme="minorEastAsia" w:hAnsiTheme="minorEastAsia"/>
          <w:noProof/>
        </w:rPr>
      </w:pPr>
      <w:r w:rsidRPr="00B36148">
        <w:rPr>
          <w:rFonts w:asciiTheme="minorEastAsia" w:eastAsiaTheme="minorEastAsia" w:hAnsiTheme="minorEastAsia"/>
          <w:noProof/>
        </w:rPr>
        <w:t>農業法人の設立と運営に役立つ実務書。</w:t>
      </w:r>
      <w:r w:rsidR="005909DA" w:rsidRPr="005909DA">
        <w:rPr>
          <w:rFonts w:asciiTheme="minorEastAsia" w:eastAsiaTheme="minorEastAsia" w:hAnsiTheme="minorEastAsia" w:hint="eastAsia"/>
          <w:noProof/>
        </w:rPr>
        <w:t>平成30</w:t>
      </w:r>
      <w:r w:rsidR="00A92AB2">
        <w:rPr>
          <w:rFonts w:asciiTheme="minorEastAsia" w:eastAsiaTheme="minorEastAsia" w:hAnsiTheme="minorEastAsia" w:hint="eastAsia"/>
          <w:noProof/>
        </w:rPr>
        <w:t>年時点</w:t>
      </w:r>
      <w:r w:rsidR="005909DA" w:rsidRPr="005909DA">
        <w:rPr>
          <w:rFonts w:asciiTheme="minorEastAsia" w:eastAsiaTheme="minorEastAsia" w:hAnsiTheme="minorEastAsia" w:hint="eastAsia"/>
          <w:noProof/>
        </w:rPr>
        <w:t>の税制や社会保険制度などを反映した、最新版です。法人設立の様式も付録しています。指導者はもちろん、農業経営の法人化を目指す農業者や農業法人の経営者など関係者の必携書です。</w:t>
      </w:r>
      <w:r w:rsidRPr="00B36148">
        <w:rPr>
          <w:rFonts w:asciiTheme="minorEastAsia" w:eastAsiaTheme="minorEastAsia" w:hAnsiTheme="minorEastAsia"/>
          <w:noProof/>
        </w:rPr>
        <w:t>農業法人の仕組みを知りたい方々の入門書としてもご活用ください。</w:t>
      </w:r>
    </w:p>
    <w:p w14:paraId="7216E2EC" w14:textId="77777777" w:rsidR="006E0C7D" w:rsidRPr="00B36148" w:rsidRDefault="006E0C7D" w:rsidP="006E0C7D">
      <w:pPr>
        <w:pStyle w:val="2"/>
        <w:ind w:rightChars="52" w:right="109"/>
        <w:rPr>
          <w:rFonts w:asciiTheme="minorEastAsia" w:eastAsiaTheme="minorEastAsia" w:hAnsiTheme="minorEastAsia"/>
          <w:sz w:val="24"/>
        </w:rPr>
      </w:pPr>
    </w:p>
    <w:p w14:paraId="730C637A" w14:textId="77777777" w:rsidR="005C7019" w:rsidRDefault="00747445" w:rsidP="00147AE1">
      <w:pPr>
        <w:rPr>
          <w:rFonts w:asciiTheme="minorEastAsia" w:hAnsiTheme="minorEastAsia"/>
          <w:b/>
          <w:sz w:val="24"/>
          <w:szCs w:val="24"/>
        </w:rPr>
      </w:pPr>
      <w:r w:rsidRPr="00BD5AE6">
        <w:rPr>
          <w:rFonts w:asciiTheme="minorEastAsia" w:hAnsiTheme="minorEastAsia"/>
          <w:noProof/>
        </w:rPr>
        <w:drawing>
          <wp:anchor distT="0" distB="0" distL="114300" distR="114300" simplePos="0" relativeHeight="251648512" behindDoc="0" locked="0" layoutInCell="1" allowOverlap="1" wp14:anchorId="26349A5D" wp14:editId="181CB965">
            <wp:simplePos x="0" y="0"/>
            <wp:positionH relativeFrom="column">
              <wp:posOffset>5280660</wp:posOffset>
            </wp:positionH>
            <wp:positionV relativeFrom="paragraph">
              <wp:posOffset>213995</wp:posOffset>
            </wp:positionV>
            <wp:extent cx="990600" cy="1413510"/>
            <wp:effectExtent l="19050" t="19050" r="19050" b="1524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2 新規就農表紙.jpg"/>
                    <pic:cNvPicPr/>
                  </pic:nvPicPr>
                  <pic:blipFill>
                    <a:blip r:embed="rId11" cstate="screen">
                      <a:extLst>
                        <a:ext uri="{28A0092B-C50C-407E-A947-70E740481C1C}">
                          <a14:useLocalDpi xmlns:a14="http://schemas.microsoft.com/office/drawing/2010/main"/>
                        </a:ext>
                      </a:extLst>
                    </a:blip>
                    <a:stretch>
                      <a:fillRect/>
                    </a:stretch>
                  </pic:blipFill>
                  <pic:spPr>
                    <a:xfrm>
                      <a:off x="0" y="0"/>
                      <a:ext cx="990600" cy="141351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6E0C7D" w:rsidRPr="00BD5AE6">
        <w:rPr>
          <w:rFonts w:asciiTheme="minorEastAsia" w:hAnsiTheme="minorEastAsia"/>
          <w:b/>
          <w:sz w:val="24"/>
          <w:szCs w:val="24"/>
        </w:rPr>
        <w:t>４</w:t>
      </w:r>
      <w:r w:rsidR="00B8316B" w:rsidRPr="00BD5AE6">
        <w:rPr>
          <w:rFonts w:asciiTheme="minorEastAsia" w:hAnsiTheme="minorEastAsia"/>
          <w:b/>
          <w:sz w:val="24"/>
          <w:szCs w:val="24"/>
        </w:rPr>
        <w:t>．</w:t>
      </w:r>
      <w:r w:rsidR="00147AE1" w:rsidRPr="00BD5AE6">
        <w:rPr>
          <w:rFonts w:asciiTheme="minorEastAsia" w:hAnsiTheme="minorEastAsia"/>
          <w:b/>
          <w:sz w:val="24"/>
          <w:szCs w:val="24"/>
        </w:rPr>
        <w:t>新規就農</w:t>
      </w:r>
      <w:r w:rsidR="005C7019" w:rsidRPr="005C7019">
        <w:rPr>
          <w:rFonts w:asciiTheme="minorEastAsia" w:hAnsiTheme="minorEastAsia" w:hint="eastAsia"/>
          <w:b/>
          <w:sz w:val="24"/>
          <w:szCs w:val="24"/>
        </w:rPr>
        <w:t>ナビゲーションブック</w:t>
      </w:r>
      <w:r w:rsidR="00147AE1" w:rsidRPr="00BD5AE6">
        <w:rPr>
          <w:rFonts w:asciiTheme="minorEastAsia" w:hAnsiTheme="minorEastAsia"/>
          <w:b/>
          <w:sz w:val="24"/>
          <w:szCs w:val="24"/>
        </w:rPr>
        <w:t xml:space="preserve">　</w:t>
      </w:r>
      <w:r w:rsidR="005C7019">
        <w:rPr>
          <w:rFonts w:asciiTheme="minorEastAsia" w:hAnsiTheme="minorEastAsia" w:hint="eastAsia"/>
          <w:b/>
          <w:sz w:val="24"/>
          <w:szCs w:val="24"/>
        </w:rPr>
        <w:t>新規就農</w:t>
      </w:r>
      <w:r w:rsidR="00147AE1" w:rsidRPr="00BD5AE6">
        <w:rPr>
          <w:rFonts w:asciiTheme="minorEastAsia" w:hAnsiTheme="minorEastAsia"/>
          <w:b/>
          <w:sz w:val="24"/>
          <w:szCs w:val="24"/>
        </w:rPr>
        <w:t>実現への道。</w:t>
      </w:r>
    </w:p>
    <w:p w14:paraId="3D514751" w14:textId="77777777" w:rsidR="00C93FA3" w:rsidRPr="00BD5AE6" w:rsidRDefault="00147AE1" w:rsidP="0085474F">
      <w:pPr>
        <w:ind w:firstLineChars="1800" w:firstLine="4337"/>
        <w:rPr>
          <w:rFonts w:asciiTheme="minorEastAsia" w:hAnsiTheme="minorEastAsia"/>
          <w:b/>
          <w:sz w:val="24"/>
          <w:szCs w:val="24"/>
        </w:rPr>
      </w:pPr>
      <w:r w:rsidRPr="00BD5AE6">
        <w:rPr>
          <w:rFonts w:asciiTheme="minorEastAsia" w:hAnsiTheme="minorEastAsia"/>
          <w:b/>
          <w:sz w:val="24"/>
          <w:szCs w:val="24"/>
        </w:rPr>
        <w:t>（23-02</w:t>
      </w:r>
      <w:r w:rsidR="003C2294" w:rsidRPr="003C2294">
        <w:rPr>
          <w:rFonts w:asciiTheme="minorEastAsia" w:hAnsiTheme="minorEastAsia" w:hint="eastAsia"/>
          <w:b/>
          <w:sz w:val="24"/>
          <w:szCs w:val="24"/>
        </w:rPr>
        <w:t xml:space="preserve">　A4判</w:t>
      </w:r>
      <w:r w:rsidR="003C2294">
        <w:rPr>
          <w:rFonts w:asciiTheme="minorEastAsia" w:hAnsiTheme="minorEastAsia" w:hint="eastAsia"/>
          <w:b/>
          <w:sz w:val="24"/>
          <w:szCs w:val="24"/>
        </w:rPr>
        <w:t>72</w:t>
      </w:r>
      <w:r w:rsidR="003C2294" w:rsidRPr="003C2294">
        <w:rPr>
          <w:rFonts w:asciiTheme="minorEastAsia" w:hAnsiTheme="minorEastAsia" w:hint="eastAsia"/>
          <w:b/>
          <w:sz w:val="24"/>
          <w:szCs w:val="24"/>
        </w:rPr>
        <w:t xml:space="preserve">頁　</w:t>
      </w:r>
      <w:r w:rsidR="008F14B7" w:rsidRPr="00BD5AE6">
        <w:rPr>
          <w:rFonts w:asciiTheme="minorEastAsia" w:hAnsiTheme="minorEastAsia"/>
          <w:b/>
          <w:sz w:val="24"/>
          <w:szCs w:val="24"/>
        </w:rPr>
        <w:t>1,8</w:t>
      </w:r>
      <w:r w:rsidR="008F14B7" w:rsidRPr="00BD5AE6">
        <w:rPr>
          <w:rFonts w:asciiTheme="minorEastAsia" w:hAnsiTheme="minorEastAsia" w:hint="eastAsia"/>
          <w:b/>
          <w:sz w:val="24"/>
          <w:szCs w:val="24"/>
        </w:rPr>
        <w:t>87</w:t>
      </w:r>
      <w:r w:rsidR="00B9425E" w:rsidRPr="00BD5AE6">
        <w:rPr>
          <w:rFonts w:asciiTheme="minorEastAsia" w:hAnsiTheme="minorEastAsia"/>
          <w:b/>
          <w:sz w:val="24"/>
          <w:szCs w:val="24"/>
        </w:rPr>
        <w:t>円</w:t>
      </w:r>
      <w:r w:rsidRPr="00BD5AE6">
        <w:rPr>
          <w:rFonts w:asciiTheme="minorEastAsia" w:hAnsiTheme="minorEastAsia"/>
          <w:b/>
          <w:sz w:val="24"/>
          <w:szCs w:val="24"/>
        </w:rPr>
        <w:t>）</w:t>
      </w:r>
    </w:p>
    <w:p w14:paraId="7229BBF9" w14:textId="77777777" w:rsidR="00097BF1" w:rsidRDefault="00A105A7" w:rsidP="007C40FD">
      <w:pPr>
        <w:pStyle w:val="a5"/>
        <w:spacing w:line="240" w:lineRule="auto"/>
        <w:ind w:leftChars="270" w:left="567" w:rightChars="689" w:right="1447" w:firstLineChars="118" w:firstLine="283"/>
        <w:rPr>
          <w:rFonts w:asciiTheme="minorEastAsia" w:eastAsiaTheme="minorEastAsia" w:hAnsiTheme="minorEastAsia"/>
        </w:rPr>
      </w:pPr>
      <w:r w:rsidRPr="00B36148">
        <w:rPr>
          <w:rFonts w:asciiTheme="minorEastAsia" w:eastAsiaTheme="minorEastAsia" w:hAnsiTheme="minorEastAsia"/>
        </w:rPr>
        <w:t>就業フローチャートに沿って、</w:t>
      </w:r>
      <w:r w:rsidR="00056FCF" w:rsidRPr="00B36148">
        <w:rPr>
          <w:rFonts w:asciiTheme="minorEastAsia" w:eastAsiaTheme="minorEastAsia" w:hAnsiTheme="minorEastAsia"/>
        </w:rPr>
        <w:t>就農までの道のりを具体例で</w:t>
      </w:r>
      <w:r w:rsidR="009C4E67" w:rsidRPr="00B36148">
        <w:rPr>
          <w:rFonts w:asciiTheme="minorEastAsia" w:eastAsiaTheme="minorEastAsia" w:hAnsiTheme="minorEastAsia"/>
        </w:rPr>
        <w:t>示しながら</w:t>
      </w:r>
      <w:r w:rsidR="007C3AE4" w:rsidRPr="00B36148">
        <w:rPr>
          <w:rFonts w:asciiTheme="minorEastAsia" w:eastAsiaTheme="minorEastAsia" w:hAnsiTheme="minorEastAsia"/>
        </w:rPr>
        <w:t>わ</w:t>
      </w:r>
      <w:r w:rsidR="00E72437" w:rsidRPr="00B36148">
        <w:rPr>
          <w:rFonts w:asciiTheme="minorEastAsia" w:eastAsiaTheme="minorEastAsia" w:hAnsiTheme="minorEastAsia"/>
        </w:rPr>
        <w:t>かり</w:t>
      </w:r>
      <w:r w:rsidRPr="00B36148">
        <w:rPr>
          <w:rFonts w:asciiTheme="minorEastAsia" w:eastAsiaTheme="minorEastAsia" w:hAnsiTheme="minorEastAsia"/>
        </w:rPr>
        <w:t>やすく解説します。特に「方向性の選択」では、作目別に新規就農者が直面する問題と解決方法</w:t>
      </w:r>
      <w:r w:rsidR="009C4E67" w:rsidRPr="00B36148">
        <w:rPr>
          <w:rFonts w:asciiTheme="minorEastAsia" w:eastAsiaTheme="minorEastAsia" w:hAnsiTheme="minorEastAsia"/>
        </w:rPr>
        <w:t>を提示し</w:t>
      </w:r>
      <w:r w:rsidRPr="00B36148">
        <w:rPr>
          <w:rFonts w:asciiTheme="minorEastAsia" w:eastAsiaTheme="minorEastAsia" w:hAnsiTheme="minorEastAsia"/>
        </w:rPr>
        <w:t>、「法人就職」では法人就職マニュアルを掲載するなど、</w:t>
      </w:r>
      <w:r w:rsidR="00185231" w:rsidRPr="00B36148">
        <w:rPr>
          <w:rFonts w:asciiTheme="minorEastAsia" w:eastAsiaTheme="minorEastAsia" w:hAnsiTheme="minorEastAsia"/>
        </w:rPr>
        <w:t>新規</w:t>
      </w:r>
      <w:r w:rsidRPr="00B36148">
        <w:rPr>
          <w:rFonts w:asciiTheme="minorEastAsia" w:eastAsiaTheme="minorEastAsia" w:hAnsiTheme="minorEastAsia"/>
        </w:rPr>
        <w:t>就農へのノウハウ</w:t>
      </w:r>
      <w:r w:rsidR="007232C1" w:rsidRPr="00B36148">
        <w:rPr>
          <w:rFonts w:asciiTheme="minorEastAsia" w:eastAsiaTheme="minorEastAsia" w:hAnsiTheme="minorEastAsia"/>
        </w:rPr>
        <w:t>を紹介</w:t>
      </w:r>
      <w:r w:rsidR="002D0073" w:rsidRPr="00B36148">
        <w:rPr>
          <w:rFonts w:asciiTheme="minorEastAsia" w:eastAsiaTheme="minorEastAsia" w:hAnsiTheme="minorEastAsia"/>
        </w:rPr>
        <w:t>します。</w:t>
      </w:r>
      <w:r w:rsidR="00185231" w:rsidRPr="00B36148">
        <w:rPr>
          <w:rFonts w:asciiTheme="minorEastAsia" w:eastAsiaTheme="minorEastAsia" w:hAnsiTheme="minorEastAsia"/>
        </w:rPr>
        <w:t>就農</w:t>
      </w:r>
      <w:r w:rsidRPr="00B36148">
        <w:rPr>
          <w:rFonts w:asciiTheme="minorEastAsia" w:eastAsiaTheme="minorEastAsia" w:hAnsiTheme="minorEastAsia"/>
        </w:rPr>
        <w:t>した先輩のインタビューも掲載した、農業を仕事にしたい人に贈る</w:t>
      </w:r>
      <w:r w:rsidR="00056FCF" w:rsidRPr="00B36148">
        <w:rPr>
          <w:rFonts w:asciiTheme="minorEastAsia" w:eastAsiaTheme="minorEastAsia" w:hAnsiTheme="minorEastAsia"/>
        </w:rPr>
        <w:t>一</w:t>
      </w:r>
      <w:r w:rsidRPr="00B36148">
        <w:rPr>
          <w:rFonts w:asciiTheme="minorEastAsia" w:eastAsiaTheme="minorEastAsia" w:hAnsiTheme="minorEastAsia"/>
        </w:rPr>
        <w:t>冊です。</w:t>
      </w:r>
    </w:p>
    <w:p w14:paraId="461D3F96" w14:textId="77777777" w:rsidR="00076029" w:rsidRDefault="00373E89" w:rsidP="00373E89">
      <w:pPr>
        <w:pStyle w:val="a5"/>
        <w:spacing w:line="240" w:lineRule="auto"/>
        <w:ind w:rightChars="689" w:right="1447" w:firstLineChars="0" w:firstLine="0"/>
        <w:rPr>
          <w:rFonts w:asciiTheme="minorEastAsia" w:eastAsiaTheme="minorEastAsia" w:hAnsiTheme="minorEastAsia"/>
        </w:rPr>
      </w:pPr>
      <w:r w:rsidRPr="00FD5F52">
        <w:rPr>
          <w:rFonts w:asciiTheme="minorEastAsia" w:eastAsiaTheme="minorEastAsia" w:hAnsiTheme="minorEastAsia" w:hint="eastAsia"/>
          <w:b/>
          <w:noProof/>
        </w:rPr>
        <w:drawing>
          <wp:anchor distT="0" distB="0" distL="114300" distR="114300" simplePos="0" relativeHeight="251655680" behindDoc="0" locked="0" layoutInCell="1" allowOverlap="1" wp14:anchorId="282DA0E0" wp14:editId="21011E5A">
            <wp:simplePos x="0" y="0"/>
            <wp:positionH relativeFrom="column">
              <wp:posOffset>5285740</wp:posOffset>
            </wp:positionH>
            <wp:positionV relativeFrom="paragraph">
              <wp:posOffset>191135</wp:posOffset>
            </wp:positionV>
            <wp:extent cx="988695" cy="1403985"/>
            <wp:effectExtent l="19050" t="19050" r="20955" b="2476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988695" cy="14039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B1D2858" w14:textId="77777777" w:rsidR="00076029" w:rsidRPr="00FD5F52" w:rsidRDefault="00076029" w:rsidP="00076029">
      <w:pPr>
        <w:pStyle w:val="a5"/>
        <w:spacing w:line="240" w:lineRule="auto"/>
        <w:ind w:rightChars="52" w:right="109" w:firstLineChars="0" w:firstLine="0"/>
        <w:rPr>
          <w:rFonts w:asciiTheme="minorEastAsia" w:eastAsiaTheme="minorEastAsia" w:hAnsiTheme="minorEastAsia"/>
        </w:rPr>
      </w:pPr>
      <w:r w:rsidRPr="00FD5F52">
        <w:rPr>
          <w:rFonts w:asciiTheme="minorEastAsia" w:eastAsiaTheme="minorEastAsia" w:hAnsiTheme="minorEastAsia" w:hint="eastAsia"/>
          <w:b/>
        </w:rPr>
        <w:t>５</w:t>
      </w:r>
      <w:r w:rsidRPr="00FD5F52">
        <w:rPr>
          <w:rFonts w:asciiTheme="minorEastAsia" w:eastAsiaTheme="minorEastAsia" w:hAnsiTheme="minorEastAsia"/>
          <w:b/>
        </w:rPr>
        <w:t>．改訂</w:t>
      </w:r>
      <w:r w:rsidRPr="00FD5F52">
        <w:rPr>
          <w:rFonts w:asciiTheme="minorEastAsia" w:eastAsiaTheme="minorEastAsia" w:hAnsiTheme="minorEastAsia" w:hint="eastAsia"/>
          <w:b/>
        </w:rPr>
        <w:t>４</w:t>
      </w:r>
      <w:r w:rsidRPr="00FD5F52">
        <w:rPr>
          <w:rFonts w:asciiTheme="minorEastAsia" w:eastAsiaTheme="minorEastAsia" w:hAnsiTheme="minorEastAsia"/>
          <w:b/>
        </w:rPr>
        <w:t>版</w:t>
      </w:r>
      <w:r w:rsidRPr="00FD5F52">
        <w:rPr>
          <w:rFonts w:asciiTheme="minorEastAsia" w:eastAsiaTheme="minorEastAsia" w:hAnsiTheme="minorEastAsia" w:hint="eastAsia"/>
          <w:b/>
        </w:rPr>
        <w:t xml:space="preserve">　</w:t>
      </w:r>
      <w:r w:rsidRPr="00FD5F52">
        <w:rPr>
          <w:rFonts w:asciiTheme="minorEastAsia" w:eastAsiaTheme="minorEastAsia" w:hAnsiTheme="minorEastAsia"/>
          <w:b/>
        </w:rPr>
        <w:t>農業の労務管理と労働・社会保険百問百答</w:t>
      </w:r>
    </w:p>
    <w:p w14:paraId="58A1A36A" w14:textId="77777777" w:rsidR="00076029" w:rsidRPr="00B36148" w:rsidRDefault="00076029" w:rsidP="00076029">
      <w:pPr>
        <w:rPr>
          <w:rFonts w:asciiTheme="minorEastAsia" w:hAnsiTheme="minorEastAsia"/>
          <w:b/>
          <w:sz w:val="24"/>
          <w:szCs w:val="24"/>
        </w:rPr>
      </w:pPr>
      <w:r>
        <w:rPr>
          <w:rFonts w:asciiTheme="minorEastAsia" w:hAnsiTheme="minorEastAsia" w:hint="eastAsia"/>
          <w:b/>
          <w:sz w:val="24"/>
          <w:szCs w:val="24"/>
        </w:rPr>
        <w:t xml:space="preserve">　　　　　　　　　　　　　　　</w:t>
      </w:r>
      <w:r w:rsidRPr="00894146">
        <w:rPr>
          <w:rFonts w:asciiTheme="minorEastAsia" w:hAnsiTheme="minorEastAsia" w:hint="eastAsia"/>
          <w:b/>
          <w:sz w:val="24"/>
          <w:szCs w:val="24"/>
        </w:rPr>
        <w:t xml:space="preserve"> </w:t>
      </w:r>
      <w:r w:rsidR="00997EDC">
        <w:rPr>
          <w:rFonts w:asciiTheme="minorEastAsia" w:hAnsiTheme="minorEastAsia" w:hint="eastAsia"/>
          <w:b/>
          <w:sz w:val="24"/>
          <w:szCs w:val="24"/>
        </w:rPr>
        <w:t xml:space="preserve">      </w:t>
      </w:r>
      <w:r w:rsidRPr="00894146">
        <w:rPr>
          <w:rFonts w:asciiTheme="minorEastAsia" w:hAnsiTheme="minorEastAsia" w:hint="eastAsia"/>
          <w:b/>
          <w:sz w:val="24"/>
          <w:szCs w:val="24"/>
        </w:rPr>
        <w:t>（</w:t>
      </w:r>
      <w:r>
        <w:rPr>
          <w:rFonts w:asciiTheme="minorEastAsia" w:hAnsiTheme="minorEastAsia" w:hint="eastAsia"/>
          <w:b/>
          <w:sz w:val="24"/>
          <w:szCs w:val="24"/>
        </w:rPr>
        <w:t>29-25</w:t>
      </w:r>
      <w:r w:rsidR="00997EDC" w:rsidRPr="00997EDC">
        <w:rPr>
          <w:rFonts w:asciiTheme="minorEastAsia" w:hAnsiTheme="minorEastAsia" w:hint="eastAsia"/>
          <w:b/>
          <w:sz w:val="24"/>
          <w:szCs w:val="24"/>
        </w:rPr>
        <w:t xml:space="preserve">　A</w:t>
      </w:r>
      <w:r w:rsidR="00997EDC">
        <w:rPr>
          <w:rFonts w:asciiTheme="minorEastAsia" w:hAnsiTheme="minorEastAsia" w:hint="eastAsia"/>
          <w:b/>
          <w:sz w:val="24"/>
          <w:szCs w:val="24"/>
        </w:rPr>
        <w:t>5</w:t>
      </w:r>
      <w:r w:rsidR="00997EDC" w:rsidRPr="00997EDC">
        <w:rPr>
          <w:rFonts w:asciiTheme="minorEastAsia" w:hAnsiTheme="minorEastAsia" w:hint="eastAsia"/>
          <w:b/>
          <w:sz w:val="24"/>
          <w:szCs w:val="24"/>
        </w:rPr>
        <w:t>判</w:t>
      </w:r>
      <w:r w:rsidR="00997EDC">
        <w:rPr>
          <w:rFonts w:asciiTheme="minorEastAsia" w:hAnsiTheme="minorEastAsia" w:hint="eastAsia"/>
          <w:b/>
          <w:sz w:val="24"/>
          <w:szCs w:val="24"/>
        </w:rPr>
        <w:t>273</w:t>
      </w:r>
      <w:r w:rsidR="00997EDC" w:rsidRPr="00997EDC">
        <w:rPr>
          <w:rFonts w:asciiTheme="minorEastAsia" w:hAnsiTheme="minorEastAsia" w:hint="eastAsia"/>
          <w:b/>
          <w:sz w:val="24"/>
          <w:szCs w:val="24"/>
        </w:rPr>
        <w:t xml:space="preserve">頁　</w:t>
      </w:r>
      <w:r w:rsidR="008F14B7">
        <w:rPr>
          <w:rFonts w:asciiTheme="minorEastAsia" w:hAnsiTheme="minorEastAsia" w:hint="eastAsia"/>
          <w:b/>
          <w:sz w:val="24"/>
          <w:szCs w:val="24"/>
        </w:rPr>
        <w:t>1,528</w:t>
      </w:r>
      <w:r w:rsidRPr="00894146">
        <w:rPr>
          <w:rFonts w:asciiTheme="minorEastAsia" w:hAnsiTheme="minorEastAsia" w:hint="eastAsia"/>
          <w:b/>
          <w:sz w:val="24"/>
          <w:szCs w:val="24"/>
        </w:rPr>
        <w:t>円）</w:t>
      </w:r>
    </w:p>
    <w:p w14:paraId="4C0705A1" w14:textId="77777777" w:rsidR="00076029" w:rsidRPr="00B36148" w:rsidRDefault="00076029" w:rsidP="00076029">
      <w:pPr>
        <w:pStyle w:val="a5"/>
        <w:spacing w:line="240" w:lineRule="auto"/>
        <w:ind w:leftChars="270" w:left="567" w:rightChars="689" w:right="1447" w:firstLineChars="118" w:firstLine="283"/>
        <w:rPr>
          <w:rFonts w:asciiTheme="minorEastAsia" w:eastAsiaTheme="minorEastAsia" w:hAnsiTheme="minorEastAsia"/>
        </w:rPr>
      </w:pPr>
      <w:r w:rsidRPr="00B36148">
        <w:rPr>
          <w:rFonts w:asciiTheme="minorEastAsia" w:eastAsiaTheme="minorEastAsia" w:hAnsiTheme="minorEastAsia"/>
        </w:rPr>
        <w:t>就</w:t>
      </w:r>
      <w:r w:rsidRPr="00894146">
        <w:rPr>
          <w:rFonts w:asciiTheme="minorEastAsia" w:eastAsiaTheme="minorEastAsia" w:hAnsiTheme="minorEastAsia"/>
        </w:rPr>
        <w:t>労務管理</w:t>
      </w:r>
      <w:r w:rsidRPr="00894146">
        <w:rPr>
          <w:rFonts w:asciiTheme="minorEastAsia" w:eastAsiaTheme="minorEastAsia" w:hAnsiTheme="minorEastAsia" w:hint="eastAsia"/>
        </w:rPr>
        <w:t>に関する</w:t>
      </w:r>
      <w:r w:rsidRPr="00894146">
        <w:rPr>
          <w:rFonts w:asciiTheme="minorEastAsia" w:eastAsiaTheme="minorEastAsia" w:hAnsiTheme="minorEastAsia"/>
        </w:rPr>
        <w:t>諸制度について、農業の特性に留意しつつ、農林漁業分野で活躍する社会保険労務士がＱ＆Ａ形式で解説したものです。農業</w:t>
      </w:r>
      <w:r w:rsidRPr="00894146">
        <w:rPr>
          <w:rFonts w:asciiTheme="minorEastAsia" w:eastAsiaTheme="minorEastAsia" w:hAnsiTheme="minorEastAsia" w:hint="eastAsia"/>
        </w:rPr>
        <w:t>法人をはじめとして雇用者のいる</w:t>
      </w:r>
      <w:r w:rsidRPr="00894146">
        <w:rPr>
          <w:rFonts w:asciiTheme="minorEastAsia" w:eastAsiaTheme="minorEastAsia" w:hAnsiTheme="minorEastAsia"/>
        </w:rPr>
        <w:t>経営者の方々に、労務管理と労働・社会保険の手引書として活用いただきたい一冊です。</w:t>
      </w:r>
    </w:p>
    <w:p w14:paraId="446FCF73" w14:textId="77777777" w:rsidR="00076029" w:rsidRDefault="00076029" w:rsidP="00D3146B">
      <w:pPr>
        <w:pStyle w:val="2"/>
        <w:ind w:rightChars="52" w:right="109"/>
        <w:rPr>
          <w:rFonts w:asciiTheme="minorEastAsia" w:eastAsiaTheme="minorEastAsia" w:hAnsiTheme="minorEastAsia" w:cstheme="minorBidi"/>
          <w:b/>
          <w:sz w:val="24"/>
        </w:rPr>
      </w:pPr>
    </w:p>
    <w:p w14:paraId="10764014" w14:textId="77777777" w:rsidR="00D3146B" w:rsidRDefault="0096426E" w:rsidP="00D3146B">
      <w:pPr>
        <w:pStyle w:val="2"/>
        <w:ind w:rightChars="52" w:right="109"/>
        <w:rPr>
          <w:rFonts w:asciiTheme="minorEastAsia" w:eastAsiaTheme="minorEastAsia" w:hAnsiTheme="minorEastAsia" w:cstheme="minorBidi"/>
          <w:b/>
          <w:sz w:val="24"/>
        </w:rPr>
      </w:pPr>
      <w:r>
        <w:rPr>
          <w:rFonts w:asciiTheme="minorEastAsia" w:eastAsiaTheme="minorEastAsia" w:hAnsiTheme="minorEastAsia" w:cs="MS Mincho"/>
          <w:b/>
          <w:noProof/>
          <w:spacing w:val="2"/>
          <w:sz w:val="24"/>
        </w:rPr>
        <w:drawing>
          <wp:anchor distT="0" distB="0" distL="114300" distR="114300" simplePos="0" relativeHeight="251664896" behindDoc="0" locked="0" layoutInCell="1" allowOverlap="1" wp14:anchorId="79FD2C31" wp14:editId="42F62130">
            <wp:simplePos x="0" y="0"/>
            <wp:positionH relativeFrom="column">
              <wp:posOffset>5263515</wp:posOffset>
            </wp:positionH>
            <wp:positionV relativeFrom="paragraph">
              <wp:posOffset>224155</wp:posOffset>
            </wp:positionV>
            <wp:extent cx="1000760" cy="1419860"/>
            <wp:effectExtent l="19050" t="19050" r="27940" b="2794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760" cy="14198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76029">
        <w:rPr>
          <w:rFonts w:asciiTheme="minorEastAsia" w:eastAsiaTheme="minorEastAsia" w:hAnsiTheme="minorEastAsia" w:cstheme="minorBidi" w:hint="eastAsia"/>
          <w:b/>
          <w:sz w:val="24"/>
        </w:rPr>
        <w:t>６</w:t>
      </w:r>
      <w:r w:rsidR="00D3146B" w:rsidRPr="00B36148">
        <w:rPr>
          <w:rFonts w:asciiTheme="minorEastAsia" w:eastAsiaTheme="minorEastAsia" w:hAnsiTheme="minorEastAsia" w:cstheme="minorBidi"/>
          <w:b/>
          <w:sz w:val="24"/>
        </w:rPr>
        <w:t>．簿記</w:t>
      </w:r>
    </w:p>
    <w:p w14:paraId="2384F5D1" w14:textId="77777777" w:rsidR="0096426E" w:rsidRPr="0095038F" w:rsidRDefault="0096426E" w:rsidP="00AC7B36">
      <w:pPr>
        <w:pStyle w:val="2"/>
        <w:ind w:rightChars="52" w:right="109" w:firstLineChars="200" w:firstLine="490"/>
        <w:rPr>
          <w:rFonts w:asciiTheme="minorEastAsia" w:eastAsiaTheme="minorEastAsia" w:hAnsiTheme="minorEastAsia" w:cs="MS Mincho"/>
          <w:b/>
          <w:spacing w:val="2"/>
          <w:sz w:val="24"/>
        </w:rPr>
      </w:pPr>
      <w:r>
        <w:rPr>
          <w:rFonts w:asciiTheme="minorEastAsia" w:eastAsiaTheme="minorEastAsia" w:hAnsiTheme="minorEastAsia" w:cs="MS Mincho" w:hint="eastAsia"/>
          <w:b/>
          <w:spacing w:val="2"/>
          <w:sz w:val="24"/>
        </w:rPr>
        <w:t>①</w:t>
      </w:r>
      <w:r w:rsidRPr="0095038F">
        <w:rPr>
          <w:rFonts w:asciiTheme="minorEastAsia" w:eastAsiaTheme="minorEastAsia" w:hAnsiTheme="minorEastAsia" w:cs="MS Mincho" w:hint="eastAsia"/>
          <w:b/>
          <w:spacing w:val="2"/>
          <w:sz w:val="24"/>
        </w:rPr>
        <w:t>令和版「わかる」から「できる」へ　複式農業簿記実践テキスト</w:t>
      </w:r>
    </w:p>
    <w:p w14:paraId="3ED70F65" w14:textId="77777777" w:rsidR="0096426E" w:rsidRPr="00B36148" w:rsidRDefault="007F7B92" w:rsidP="0096426E">
      <w:pPr>
        <w:pStyle w:val="2"/>
        <w:ind w:rightChars="52" w:right="109" w:firstLineChars="100" w:firstLine="245"/>
        <w:rPr>
          <w:rFonts w:asciiTheme="minorEastAsia" w:eastAsiaTheme="minorEastAsia" w:hAnsiTheme="minorEastAsia"/>
          <w:b/>
          <w:spacing w:val="2"/>
          <w:sz w:val="24"/>
        </w:rPr>
      </w:pPr>
      <w:r>
        <w:rPr>
          <w:rFonts w:asciiTheme="minorEastAsia" w:eastAsiaTheme="minorEastAsia" w:hAnsiTheme="minorEastAsia" w:cs="MS Mincho" w:hint="eastAsia"/>
          <w:b/>
          <w:spacing w:val="2"/>
          <w:sz w:val="24"/>
        </w:rPr>
        <w:t xml:space="preserve">　　　　　　　　　　　　　　</w:t>
      </w:r>
      <w:r w:rsidR="0096426E" w:rsidRPr="0095038F">
        <w:rPr>
          <w:rFonts w:asciiTheme="minorEastAsia" w:eastAsiaTheme="minorEastAsia" w:hAnsiTheme="minorEastAsia" w:cs="MS Mincho" w:hint="eastAsia"/>
          <w:b/>
          <w:spacing w:val="2"/>
          <w:sz w:val="24"/>
        </w:rPr>
        <w:t xml:space="preserve">　</w:t>
      </w:r>
      <w:r w:rsidR="00C76DAC">
        <w:rPr>
          <w:rFonts w:asciiTheme="minorEastAsia" w:eastAsiaTheme="minorEastAsia" w:hAnsiTheme="minorEastAsia" w:cs="MS Mincho" w:hint="eastAsia"/>
          <w:b/>
          <w:spacing w:val="2"/>
          <w:sz w:val="24"/>
        </w:rPr>
        <w:t xml:space="preserve">　</w:t>
      </w:r>
      <w:r w:rsidR="0096426E" w:rsidRPr="0095038F">
        <w:rPr>
          <w:rFonts w:asciiTheme="minorEastAsia" w:eastAsiaTheme="minorEastAsia" w:hAnsiTheme="minorEastAsia" w:cs="MS Mincho" w:hint="eastAsia"/>
          <w:b/>
          <w:spacing w:val="2"/>
          <w:sz w:val="24"/>
        </w:rPr>
        <w:t>（R02-05</w:t>
      </w:r>
      <w:r w:rsidR="00C76DAC" w:rsidRPr="00C76DAC">
        <w:rPr>
          <w:rFonts w:asciiTheme="minorEastAsia" w:eastAsiaTheme="minorEastAsia" w:hAnsiTheme="minorEastAsia" w:cs="MS Mincho" w:hint="eastAsia"/>
          <w:b/>
          <w:spacing w:val="2"/>
          <w:sz w:val="24"/>
        </w:rPr>
        <w:t xml:space="preserve">　A4判1</w:t>
      </w:r>
      <w:r w:rsidR="00C76DAC">
        <w:rPr>
          <w:rFonts w:asciiTheme="minorEastAsia" w:eastAsiaTheme="minorEastAsia" w:hAnsiTheme="minorEastAsia" w:cs="MS Mincho" w:hint="eastAsia"/>
          <w:b/>
          <w:spacing w:val="2"/>
          <w:sz w:val="24"/>
        </w:rPr>
        <w:t>38</w:t>
      </w:r>
      <w:r w:rsidR="00C76DAC" w:rsidRPr="00C76DAC">
        <w:rPr>
          <w:rFonts w:asciiTheme="minorEastAsia" w:eastAsiaTheme="minorEastAsia" w:hAnsiTheme="minorEastAsia" w:cs="MS Mincho" w:hint="eastAsia"/>
          <w:b/>
          <w:spacing w:val="2"/>
          <w:sz w:val="24"/>
        </w:rPr>
        <w:t xml:space="preserve">頁　</w:t>
      </w:r>
      <w:r w:rsidR="0096426E" w:rsidRPr="0095038F">
        <w:rPr>
          <w:rFonts w:asciiTheme="minorEastAsia" w:eastAsiaTheme="minorEastAsia" w:hAnsiTheme="minorEastAsia" w:cs="MS Mincho" w:hint="eastAsia"/>
          <w:b/>
          <w:spacing w:val="2"/>
          <w:sz w:val="24"/>
        </w:rPr>
        <w:t>1,700円）</w:t>
      </w:r>
    </w:p>
    <w:p w14:paraId="5B765F92" w14:textId="77777777" w:rsidR="0096426E" w:rsidRPr="00B36148" w:rsidRDefault="0096426E" w:rsidP="0096426E">
      <w:pPr>
        <w:ind w:leftChars="269" w:left="565" w:rightChars="689" w:right="1447" w:firstLine="285"/>
        <w:rPr>
          <w:rFonts w:asciiTheme="minorEastAsia" w:hAnsiTheme="minorEastAsia"/>
          <w:sz w:val="24"/>
          <w:szCs w:val="24"/>
        </w:rPr>
      </w:pPr>
      <w:r w:rsidRPr="00B36148">
        <w:rPr>
          <w:rFonts w:asciiTheme="minorEastAsia" w:hAnsiTheme="minorEastAsia"/>
          <w:sz w:val="24"/>
          <w:szCs w:val="24"/>
        </w:rPr>
        <w:t>簿記の学習のヤマ場といわれる「仕訳」については、多くの仕訳例を掲載。実際の簿記相談に裏打ちされた仕訳例は読者の手元で即戦力となります。記帳のイロハから実務まで網羅した手引書として、初心者や実務経験者の心強い見方になる一冊です。</w:t>
      </w:r>
    </w:p>
    <w:p w14:paraId="673D419F" w14:textId="77777777" w:rsidR="0096426E" w:rsidRPr="00B36148" w:rsidRDefault="0096426E" w:rsidP="0096426E">
      <w:pPr>
        <w:rPr>
          <w:rFonts w:asciiTheme="minorEastAsia" w:hAnsiTheme="minorEastAsia"/>
        </w:rPr>
      </w:pPr>
    </w:p>
    <w:p w14:paraId="340B6BF2" w14:textId="5F292732" w:rsidR="002D0903" w:rsidRDefault="003824E9" w:rsidP="009E4B07">
      <w:pPr>
        <w:ind w:firstLineChars="100" w:firstLine="210"/>
        <w:rPr>
          <w:rFonts w:asciiTheme="minorEastAsia" w:hAnsiTheme="minorEastAsia"/>
          <w:b/>
          <w:sz w:val="24"/>
          <w:szCs w:val="24"/>
        </w:rPr>
      </w:pPr>
      <w:r>
        <w:rPr>
          <w:noProof/>
        </w:rPr>
        <w:drawing>
          <wp:anchor distT="0" distB="0" distL="114300" distR="114300" simplePos="0" relativeHeight="251647488" behindDoc="0" locked="0" layoutInCell="1" allowOverlap="1" wp14:anchorId="086466BE" wp14:editId="7763F4A4">
            <wp:simplePos x="0" y="0"/>
            <wp:positionH relativeFrom="column">
              <wp:posOffset>5290820</wp:posOffset>
            </wp:positionH>
            <wp:positionV relativeFrom="paragraph">
              <wp:posOffset>49530</wp:posOffset>
            </wp:positionV>
            <wp:extent cx="971640" cy="1379880"/>
            <wp:effectExtent l="19050" t="19050" r="19050" b="10795"/>
            <wp:wrapSquare wrapText="bothSides"/>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640" cy="137988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96426E">
        <w:rPr>
          <w:rFonts w:asciiTheme="minorEastAsia" w:hAnsiTheme="minorEastAsia" w:cs="MS Mincho" w:hint="eastAsia"/>
          <w:b/>
          <w:sz w:val="24"/>
          <w:szCs w:val="24"/>
        </w:rPr>
        <w:t xml:space="preserve">　②</w:t>
      </w:r>
      <w:r w:rsidR="005270FE" w:rsidRPr="005270FE">
        <w:rPr>
          <w:rFonts w:asciiTheme="minorEastAsia" w:hAnsiTheme="minorEastAsia" w:cs="MS Mincho" w:hint="eastAsia"/>
          <w:b/>
          <w:sz w:val="24"/>
          <w:szCs w:val="24"/>
        </w:rPr>
        <w:t>令和版 記帳感覚が身につく　複式農業簿記実践演習帳</w:t>
      </w:r>
    </w:p>
    <w:p w14:paraId="3538EE11" w14:textId="1E312A1C" w:rsidR="0096426E" w:rsidRPr="00B36148" w:rsidRDefault="005270FE" w:rsidP="00CD2725">
      <w:pPr>
        <w:ind w:firstLineChars="1900" w:firstLine="4578"/>
        <w:rPr>
          <w:rFonts w:asciiTheme="minorEastAsia" w:hAnsiTheme="minorEastAsia"/>
          <w:b/>
          <w:sz w:val="24"/>
          <w:szCs w:val="24"/>
        </w:rPr>
      </w:pPr>
      <w:r w:rsidRPr="005270FE">
        <w:rPr>
          <w:rFonts w:asciiTheme="minorEastAsia" w:hAnsiTheme="minorEastAsia" w:hint="eastAsia"/>
          <w:b/>
          <w:sz w:val="24"/>
          <w:szCs w:val="24"/>
        </w:rPr>
        <w:t>（R03-08　A4判48頁 420円）</w:t>
      </w:r>
    </w:p>
    <w:p w14:paraId="6B1F1023" w14:textId="77777777" w:rsidR="005270FE" w:rsidRDefault="005270FE" w:rsidP="005270FE">
      <w:pPr>
        <w:ind w:leftChars="257" w:left="540" w:rightChars="732" w:right="1537" w:firstLineChars="100" w:firstLine="240"/>
        <w:rPr>
          <w:rFonts w:asciiTheme="minorEastAsia" w:hAnsiTheme="minorEastAsia"/>
          <w:sz w:val="24"/>
          <w:szCs w:val="24"/>
        </w:rPr>
      </w:pPr>
      <w:r>
        <w:rPr>
          <w:rFonts w:asciiTheme="minorEastAsia" w:hAnsiTheme="minorEastAsia" w:hint="eastAsia"/>
          <w:sz w:val="24"/>
          <w:szCs w:val="24"/>
        </w:rPr>
        <w:t>「令和版『わかる』から『できる』へ 複式農業簿記実践テキスト」に対応した実践的な演習帳。テキストによる学習と併せて演習問題にチャレンジすることで、学習効果が飛躍的に高まります。</w:t>
      </w:r>
    </w:p>
    <w:p w14:paraId="1D436AD7" w14:textId="673BCBDE" w:rsidR="0096426E" w:rsidRPr="005270FE" w:rsidRDefault="005270FE" w:rsidP="005270FE">
      <w:pPr>
        <w:ind w:leftChars="257" w:left="540" w:rightChars="732" w:right="1537"/>
        <w:rPr>
          <w:rFonts w:asciiTheme="minorEastAsia" w:hAnsiTheme="minorEastAsia"/>
          <w:sz w:val="24"/>
          <w:szCs w:val="24"/>
        </w:rPr>
      </w:pPr>
      <w:r>
        <w:rPr>
          <w:rFonts w:asciiTheme="minorEastAsia" w:hAnsiTheme="minorEastAsia" w:hint="eastAsia"/>
          <w:sz w:val="24"/>
          <w:szCs w:val="24"/>
        </w:rPr>
        <w:t>テキストの対応ページを記載した問題と解答を本冊に収録。別冊の解答用紙は切り離して利用できます。</w:t>
      </w:r>
    </w:p>
    <w:p w14:paraId="5235F63B" w14:textId="77777777" w:rsidR="005270FE" w:rsidRPr="00B36148" w:rsidRDefault="005270FE" w:rsidP="00D3146B">
      <w:pPr>
        <w:pStyle w:val="2"/>
        <w:ind w:rightChars="52" w:right="109"/>
        <w:rPr>
          <w:rFonts w:asciiTheme="minorEastAsia" w:eastAsiaTheme="minorEastAsia" w:hAnsiTheme="minorEastAsia" w:cstheme="minorBidi"/>
          <w:b/>
          <w:sz w:val="24"/>
        </w:rPr>
      </w:pPr>
    </w:p>
    <w:p w14:paraId="3E668BA1" w14:textId="77777777" w:rsidR="00393D85" w:rsidRDefault="0096426E" w:rsidP="00E66B08">
      <w:pPr>
        <w:pStyle w:val="2"/>
        <w:ind w:rightChars="606" w:right="1273"/>
        <w:rPr>
          <w:rFonts w:asciiTheme="minorEastAsia" w:eastAsiaTheme="minorEastAsia" w:hAnsiTheme="minorEastAsia" w:cs="MS Mincho"/>
          <w:b/>
          <w:spacing w:val="2"/>
          <w:sz w:val="24"/>
        </w:rPr>
      </w:pPr>
      <w:r>
        <w:rPr>
          <w:rFonts w:asciiTheme="minorEastAsia" w:hAnsiTheme="minorEastAsia" w:hint="eastAsia"/>
          <w:noProof/>
          <w:sz w:val="24"/>
        </w:rPr>
        <w:drawing>
          <wp:anchor distT="0" distB="0" distL="114300" distR="114300" simplePos="0" relativeHeight="251660800" behindDoc="1" locked="0" layoutInCell="1" allowOverlap="1" wp14:anchorId="6411F7C7" wp14:editId="50AD3F59">
            <wp:simplePos x="0" y="0"/>
            <wp:positionH relativeFrom="column">
              <wp:posOffset>5299075</wp:posOffset>
            </wp:positionH>
            <wp:positionV relativeFrom="paragraph">
              <wp:posOffset>6350</wp:posOffset>
            </wp:positionV>
            <wp:extent cx="942975" cy="1333500"/>
            <wp:effectExtent l="19050" t="19050" r="28575" b="19050"/>
            <wp:wrapTight wrapText="bothSides">
              <wp:wrapPolygon edited="0">
                <wp:start x="-436" y="-309"/>
                <wp:lineTo x="-436" y="21600"/>
                <wp:lineTo x="21818" y="21600"/>
                <wp:lineTo x="21818" y="-309"/>
                <wp:lineTo x="-436" y="-309"/>
              </wp:wrapPolygon>
            </wp:wrapTight>
            <wp:docPr id="10" name="図 10"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6パソコン農業簿記表紙"/>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42975" cy="1333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3146B" w:rsidRPr="00B36148">
        <w:rPr>
          <w:rFonts w:asciiTheme="minorEastAsia" w:eastAsiaTheme="minorEastAsia" w:hAnsiTheme="minorEastAsia"/>
          <w:sz w:val="24"/>
        </w:rPr>
        <w:t xml:space="preserve">　</w:t>
      </w:r>
      <w:r w:rsidR="005E52D5">
        <w:rPr>
          <w:rFonts w:asciiTheme="minorEastAsia" w:eastAsiaTheme="minorEastAsia" w:hAnsiTheme="minorEastAsia" w:hint="eastAsia"/>
          <w:sz w:val="24"/>
        </w:rPr>
        <w:t xml:space="preserve">　</w:t>
      </w:r>
      <w:r w:rsidR="005E52D5">
        <w:rPr>
          <w:rFonts w:asciiTheme="minorEastAsia" w:eastAsiaTheme="minorEastAsia" w:hAnsiTheme="minorEastAsia" w:cs="MS Mincho" w:hint="eastAsia"/>
          <w:b/>
          <w:spacing w:val="2"/>
          <w:sz w:val="24"/>
        </w:rPr>
        <w:t>③</w:t>
      </w:r>
      <w:r w:rsidR="00E66B08" w:rsidRPr="00E66B08">
        <w:rPr>
          <w:rFonts w:asciiTheme="minorEastAsia" w:eastAsiaTheme="minorEastAsia" w:hAnsiTheme="minorEastAsia" w:cs="MS Mincho" w:hint="eastAsia"/>
          <w:b/>
          <w:spacing w:val="2"/>
          <w:sz w:val="24"/>
        </w:rPr>
        <w:t>改訂８版　はじめてのパソコン農業簿記</w:t>
      </w:r>
      <w:r w:rsidR="00393D85">
        <w:rPr>
          <w:rFonts w:asciiTheme="minorEastAsia" w:eastAsiaTheme="minorEastAsia" w:hAnsiTheme="minorEastAsia" w:cs="MS Mincho" w:hint="eastAsia"/>
          <w:b/>
          <w:spacing w:val="2"/>
          <w:sz w:val="24"/>
        </w:rPr>
        <w:t xml:space="preserve">　</w:t>
      </w:r>
      <w:r w:rsidR="00E66B08">
        <w:rPr>
          <w:rFonts w:asciiTheme="minorEastAsia" w:eastAsiaTheme="minorEastAsia" w:hAnsiTheme="minorEastAsia" w:cs="MS Mincho" w:hint="eastAsia"/>
          <w:b/>
          <w:spacing w:val="2"/>
          <w:sz w:val="24"/>
        </w:rPr>
        <w:t xml:space="preserve"> </w:t>
      </w:r>
      <w:r w:rsidR="00E66B08" w:rsidRPr="00E66B08">
        <w:rPr>
          <w:rFonts w:asciiTheme="minorEastAsia" w:eastAsiaTheme="minorEastAsia" w:hAnsiTheme="minorEastAsia" w:cs="MS Mincho" w:hint="eastAsia"/>
          <w:b/>
          <w:spacing w:val="2"/>
          <w:sz w:val="24"/>
        </w:rPr>
        <w:t>ソリマチ（株）「農業</w:t>
      </w:r>
    </w:p>
    <w:p w14:paraId="7F076AF0" w14:textId="77777777" w:rsidR="00D3146B" w:rsidRPr="00B36148" w:rsidRDefault="00E66B08" w:rsidP="00393D85">
      <w:pPr>
        <w:pStyle w:val="2"/>
        <w:ind w:rightChars="606" w:right="1273" w:firstLineChars="300" w:firstLine="735"/>
        <w:rPr>
          <w:rFonts w:asciiTheme="minorEastAsia" w:eastAsiaTheme="minorEastAsia" w:hAnsiTheme="minorEastAsia"/>
          <w:b/>
          <w:spacing w:val="2"/>
          <w:sz w:val="24"/>
        </w:rPr>
      </w:pPr>
      <w:r w:rsidRPr="00E66B08">
        <w:rPr>
          <w:rFonts w:asciiTheme="minorEastAsia" w:eastAsiaTheme="minorEastAsia" w:hAnsiTheme="minorEastAsia" w:cs="MS Mincho" w:hint="eastAsia"/>
          <w:b/>
          <w:spacing w:val="2"/>
          <w:sz w:val="24"/>
        </w:rPr>
        <w:t>簿記11」体験版</w:t>
      </w:r>
      <w:r w:rsidR="0063087C">
        <w:rPr>
          <w:rFonts w:asciiTheme="minorEastAsia" w:eastAsiaTheme="minorEastAsia" w:hAnsiTheme="minorEastAsia" w:cs="MS Mincho" w:hint="eastAsia"/>
          <w:b/>
          <w:spacing w:val="2"/>
          <w:sz w:val="24"/>
        </w:rPr>
        <w:t>ＣＤ</w:t>
      </w:r>
      <w:r w:rsidRPr="00E66B08">
        <w:rPr>
          <w:rFonts w:asciiTheme="minorEastAsia" w:eastAsiaTheme="minorEastAsia" w:hAnsiTheme="minorEastAsia" w:cs="MS Mincho" w:hint="eastAsia"/>
          <w:b/>
          <w:spacing w:val="2"/>
          <w:sz w:val="24"/>
        </w:rPr>
        <w:t>-</w:t>
      </w:r>
      <w:r w:rsidR="0063087C">
        <w:rPr>
          <w:rFonts w:asciiTheme="minorEastAsia" w:eastAsiaTheme="minorEastAsia" w:hAnsiTheme="minorEastAsia" w:cs="MS Mincho" w:hint="eastAsia"/>
          <w:b/>
          <w:spacing w:val="2"/>
          <w:sz w:val="24"/>
        </w:rPr>
        <w:t>ＲＯＭ</w:t>
      </w:r>
      <w:r w:rsidRPr="00E66B08">
        <w:rPr>
          <w:rFonts w:asciiTheme="minorEastAsia" w:eastAsiaTheme="minorEastAsia" w:hAnsiTheme="minorEastAsia" w:cs="MS Mincho" w:hint="eastAsia"/>
          <w:b/>
          <w:spacing w:val="2"/>
          <w:sz w:val="24"/>
        </w:rPr>
        <w:t>付（31-36</w:t>
      </w:r>
      <w:r w:rsidR="0024195B" w:rsidRPr="0024195B">
        <w:rPr>
          <w:rFonts w:asciiTheme="minorEastAsia" w:eastAsiaTheme="minorEastAsia" w:hAnsiTheme="minorEastAsia" w:cs="MS Mincho" w:hint="eastAsia"/>
          <w:b/>
          <w:spacing w:val="2"/>
          <w:sz w:val="24"/>
        </w:rPr>
        <w:t xml:space="preserve">　A4判1</w:t>
      </w:r>
      <w:r w:rsidR="0024195B">
        <w:rPr>
          <w:rFonts w:asciiTheme="minorEastAsia" w:eastAsiaTheme="minorEastAsia" w:hAnsiTheme="minorEastAsia" w:cs="MS Mincho" w:hint="eastAsia"/>
          <w:b/>
          <w:spacing w:val="2"/>
          <w:sz w:val="24"/>
        </w:rPr>
        <w:t>67</w:t>
      </w:r>
      <w:r w:rsidR="0024195B" w:rsidRPr="0024195B">
        <w:rPr>
          <w:rFonts w:asciiTheme="minorEastAsia" w:eastAsiaTheme="minorEastAsia" w:hAnsiTheme="minorEastAsia" w:cs="MS Mincho" w:hint="eastAsia"/>
          <w:b/>
          <w:spacing w:val="2"/>
          <w:sz w:val="24"/>
        </w:rPr>
        <w:t xml:space="preserve">頁　</w:t>
      </w:r>
      <w:r w:rsidRPr="00E66B08">
        <w:rPr>
          <w:rFonts w:asciiTheme="minorEastAsia" w:eastAsiaTheme="minorEastAsia" w:hAnsiTheme="minorEastAsia" w:cs="MS Mincho" w:hint="eastAsia"/>
          <w:b/>
          <w:spacing w:val="2"/>
          <w:sz w:val="24"/>
        </w:rPr>
        <w:t>3,000円）</w:t>
      </w:r>
    </w:p>
    <w:p w14:paraId="5A9E7604" w14:textId="77777777" w:rsidR="00D3146B" w:rsidRPr="00B36148" w:rsidRDefault="00EA3645" w:rsidP="007C40FD">
      <w:pPr>
        <w:pStyle w:val="2"/>
        <w:ind w:leftChars="270" w:left="567" w:rightChars="689" w:right="1447"/>
        <w:rPr>
          <w:rFonts w:asciiTheme="minorEastAsia" w:eastAsiaTheme="minorEastAsia" w:hAnsiTheme="minorEastAsia"/>
          <w:sz w:val="24"/>
        </w:rPr>
      </w:pPr>
      <w:r w:rsidRPr="00B36148">
        <w:rPr>
          <w:rFonts w:asciiTheme="minorEastAsia" w:eastAsiaTheme="minorEastAsia" w:hAnsiTheme="minorEastAsia"/>
          <w:sz w:val="24"/>
        </w:rPr>
        <w:t xml:space="preserve">　</w:t>
      </w:r>
      <w:r w:rsidR="00E66B08" w:rsidRPr="00E66B08">
        <w:rPr>
          <w:rFonts w:asciiTheme="minorEastAsia" w:eastAsiaTheme="minorEastAsia" w:hAnsiTheme="minorEastAsia" w:hint="eastAsia"/>
          <w:sz w:val="24"/>
        </w:rPr>
        <w:t>ソリマチ（株）の農業簿記ソフト「農業簿記11」に対応した最新版。前半で簿記の基本、後半でパソコン簿記を学習できるよう構成した演習用テキストで、パソコン簿記を始めたい人に最適の入門書です。</w:t>
      </w:r>
    </w:p>
    <w:p w14:paraId="0C2268F9" w14:textId="77777777" w:rsidR="00F202F6" w:rsidRPr="00B36148" w:rsidRDefault="00F202F6" w:rsidP="00722EFB">
      <w:pPr>
        <w:pStyle w:val="2"/>
        <w:ind w:rightChars="52" w:right="109"/>
        <w:rPr>
          <w:rFonts w:asciiTheme="minorEastAsia" w:eastAsiaTheme="minorEastAsia" w:hAnsiTheme="minorEastAsia"/>
          <w:sz w:val="24"/>
        </w:rPr>
      </w:pPr>
    </w:p>
    <w:p w14:paraId="1F21D30E" w14:textId="720CF4C8" w:rsidR="00E66B08" w:rsidRPr="00E66B08" w:rsidRDefault="005E52D5" w:rsidP="00E66B08">
      <w:pPr>
        <w:ind w:leftChars="257" w:left="540" w:rightChars="732" w:right="1537"/>
        <w:rPr>
          <w:rFonts w:asciiTheme="minorEastAsia" w:hAnsiTheme="minorEastAsia"/>
          <w:b/>
          <w:spacing w:val="2"/>
          <w:sz w:val="24"/>
          <w:szCs w:val="24"/>
        </w:rPr>
      </w:pPr>
      <w:r>
        <w:rPr>
          <w:rFonts w:asciiTheme="minorEastAsia" w:hAnsiTheme="minorEastAsia" w:cs="MS Mincho" w:hint="eastAsia"/>
          <w:b/>
          <w:spacing w:val="2"/>
          <w:sz w:val="24"/>
        </w:rPr>
        <w:t>④</w:t>
      </w:r>
      <w:r w:rsidR="000271B2">
        <w:rPr>
          <w:rFonts w:asciiTheme="minorEastAsia" w:hAnsiTheme="minorEastAsia" w:hint="eastAsia"/>
          <w:b/>
          <w:spacing w:val="2"/>
          <w:sz w:val="24"/>
          <w:szCs w:val="24"/>
        </w:rPr>
        <w:t>202</w:t>
      </w:r>
      <w:r w:rsidR="00041969">
        <w:rPr>
          <w:rFonts w:asciiTheme="minorEastAsia" w:hAnsiTheme="minorEastAsia"/>
          <w:b/>
          <w:spacing w:val="2"/>
          <w:sz w:val="24"/>
          <w:szCs w:val="24"/>
        </w:rPr>
        <w:t>1</w:t>
      </w:r>
      <w:r w:rsidR="00E66B08" w:rsidRPr="00E66B08">
        <w:rPr>
          <w:rFonts w:asciiTheme="minorEastAsia" w:hAnsiTheme="minorEastAsia" w:hint="eastAsia"/>
          <w:b/>
          <w:spacing w:val="2"/>
          <w:sz w:val="24"/>
          <w:szCs w:val="24"/>
        </w:rPr>
        <w:t>年版　青色申告から経営改善につなぐ</w:t>
      </w:r>
    </w:p>
    <w:p w14:paraId="6FAA7535" w14:textId="2CAC8C78" w:rsidR="00D3146B" w:rsidRPr="00E66B08" w:rsidRDefault="00E165BA" w:rsidP="000271B2">
      <w:pPr>
        <w:ind w:leftChars="257" w:left="540" w:rightChars="732" w:right="1537" w:firstLineChars="100" w:firstLine="210"/>
        <w:rPr>
          <w:rFonts w:asciiTheme="minorEastAsia" w:hAnsiTheme="minorEastAsia"/>
          <w:b/>
          <w:spacing w:val="2"/>
          <w:sz w:val="24"/>
          <w:szCs w:val="24"/>
        </w:rPr>
      </w:pPr>
      <w:r>
        <w:rPr>
          <w:noProof/>
        </w:rPr>
        <w:drawing>
          <wp:anchor distT="0" distB="0" distL="114300" distR="114300" simplePos="0" relativeHeight="251667968" behindDoc="0" locked="0" layoutInCell="1" allowOverlap="1" wp14:anchorId="273509C8" wp14:editId="38C4F3AE">
            <wp:simplePos x="0" y="0"/>
            <wp:positionH relativeFrom="column">
              <wp:posOffset>5299710</wp:posOffset>
            </wp:positionH>
            <wp:positionV relativeFrom="paragraph">
              <wp:posOffset>116205</wp:posOffset>
            </wp:positionV>
            <wp:extent cx="982980" cy="1390650"/>
            <wp:effectExtent l="19050" t="19050" r="26670" b="19050"/>
            <wp:wrapSquare wrapText="bothSides"/>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2980" cy="13906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0271B2">
        <w:rPr>
          <w:rFonts w:asciiTheme="minorEastAsia" w:hAnsiTheme="minorEastAsia" w:hint="eastAsia"/>
          <w:noProof/>
          <w:sz w:val="24"/>
          <w:szCs w:val="24"/>
        </w:rPr>
        <w:drawing>
          <wp:anchor distT="0" distB="0" distL="114300" distR="114300" simplePos="0" relativeHeight="251666944" behindDoc="0" locked="0" layoutInCell="1" allowOverlap="1" wp14:anchorId="6D9334E4" wp14:editId="21641845">
            <wp:simplePos x="0" y="0"/>
            <wp:positionH relativeFrom="column">
              <wp:posOffset>5299710</wp:posOffset>
            </wp:positionH>
            <wp:positionV relativeFrom="paragraph">
              <wp:posOffset>116205</wp:posOffset>
            </wp:positionV>
            <wp:extent cx="962025" cy="1364615"/>
            <wp:effectExtent l="19050" t="19050" r="28575" b="26035"/>
            <wp:wrapSquare wrapText="bothSides"/>
            <wp:docPr id="23" name="図 23" descr="R02-28_簿記マニュアル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02-28_簿記マニュアル 表紙"/>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136461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E66B08" w:rsidRPr="00E66B08">
        <w:rPr>
          <w:rFonts w:asciiTheme="minorEastAsia" w:hAnsiTheme="minorEastAsia" w:hint="eastAsia"/>
          <w:b/>
          <w:spacing w:val="2"/>
          <w:sz w:val="24"/>
          <w:szCs w:val="24"/>
        </w:rPr>
        <w:t>勘定科目別農業簿記マニュアル</w:t>
      </w:r>
      <w:r w:rsidR="000271B2" w:rsidRPr="000271B2">
        <w:rPr>
          <w:rFonts w:asciiTheme="minorEastAsia" w:hAnsiTheme="minorEastAsia" w:hint="eastAsia"/>
          <w:b/>
          <w:spacing w:val="2"/>
          <w:sz w:val="24"/>
          <w:szCs w:val="24"/>
        </w:rPr>
        <w:t>（R0</w:t>
      </w:r>
      <w:r w:rsidR="00041969">
        <w:rPr>
          <w:rFonts w:asciiTheme="minorEastAsia" w:hAnsiTheme="minorEastAsia" w:hint="eastAsia"/>
          <w:b/>
          <w:spacing w:val="2"/>
          <w:sz w:val="24"/>
          <w:szCs w:val="24"/>
        </w:rPr>
        <w:t>3</w:t>
      </w:r>
      <w:r w:rsidR="000271B2" w:rsidRPr="000271B2">
        <w:rPr>
          <w:rFonts w:asciiTheme="minorEastAsia" w:hAnsiTheme="minorEastAsia" w:hint="eastAsia"/>
          <w:b/>
          <w:spacing w:val="2"/>
          <w:sz w:val="24"/>
          <w:szCs w:val="24"/>
        </w:rPr>
        <w:t>-2</w:t>
      </w:r>
      <w:r w:rsidR="00041969">
        <w:rPr>
          <w:rFonts w:asciiTheme="minorEastAsia" w:hAnsiTheme="minorEastAsia"/>
          <w:b/>
          <w:spacing w:val="2"/>
          <w:sz w:val="24"/>
          <w:szCs w:val="24"/>
        </w:rPr>
        <w:t>1</w:t>
      </w:r>
      <w:r w:rsidR="000271B2" w:rsidRPr="000271B2">
        <w:rPr>
          <w:rFonts w:asciiTheme="minorEastAsia" w:hAnsiTheme="minorEastAsia" w:hint="eastAsia"/>
          <w:b/>
          <w:spacing w:val="2"/>
          <w:sz w:val="24"/>
          <w:szCs w:val="24"/>
        </w:rPr>
        <w:t xml:space="preserve">　A4判234頁　2,160円）</w:t>
      </w:r>
    </w:p>
    <w:p w14:paraId="795F6A23" w14:textId="77777777" w:rsidR="00D3146B" w:rsidRPr="00B36148" w:rsidRDefault="00E66B08" w:rsidP="00076029">
      <w:pPr>
        <w:pStyle w:val="2"/>
        <w:ind w:leftChars="269" w:left="565" w:rightChars="739" w:right="1552" w:firstLine="285"/>
        <w:rPr>
          <w:rFonts w:asciiTheme="minorEastAsia" w:eastAsiaTheme="minorEastAsia" w:hAnsiTheme="minorEastAsia"/>
          <w:spacing w:val="2"/>
          <w:sz w:val="24"/>
        </w:rPr>
      </w:pPr>
      <w:r w:rsidRPr="00E66B08">
        <w:rPr>
          <w:rFonts w:asciiTheme="minorEastAsia" w:eastAsiaTheme="minorEastAsia" w:hAnsiTheme="minorEastAsia" w:hint="eastAsia"/>
          <w:spacing w:val="2"/>
          <w:sz w:val="24"/>
        </w:rPr>
        <w:t>企業会計に即して記帳する場合のポイントを勘定科目ごとに整理</w:t>
      </w:r>
      <w:r w:rsidR="00AA2E5E">
        <w:rPr>
          <w:rFonts w:asciiTheme="minorEastAsia" w:eastAsiaTheme="minorEastAsia" w:hAnsiTheme="minorEastAsia" w:hint="eastAsia"/>
          <w:spacing w:val="2"/>
          <w:sz w:val="24"/>
        </w:rPr>
        <w:t>。</w:t>
      </w:r>
      <w:r w:rsidRPr="00E66B08">
        <w:rPr>
          <w:rFonts w:asciiTheme="minorEastAsia" w:eastAsiaTheme="minorEastAsia" w:hAnsiTheme="minorEastAsia" w:hint="eastAsia"/>
          <w:spacing w:val="2"/>
          <w:sz w:val="24"/>
        </w:rPr>
        <w:t>「わからないとき」に必要な部分が参照しやすく、農業簿記の“辞典”として活用できます。記帳の中から自己の経営をチェックする方法も解説した本書は、経営の改善につながる農業簿記の実務書として研修会のテキストとして適しています。最新の申告書や決算書に基づく記入例も掲載。</w:t>
      </w:r>
    </w:p>
    <w:p w14:paraId="5C77B288" w14:textId="77777777" w:rsidR="00D3146B" w:rsidRPr="00B36148" w:rsidRDefault="00D3146B" w:rsidP="00722EFB">
      <w:pPr>
        <w:pStyle w:val="2"/>
        <w:ind w:rightChars="52" w:right="109"/>
        <w:rPr>
          <w:rFonts w:asciiTheme="minorEastAsia" w:eastAsiaTheme="minorEastAsia" w:hAnsiTheme="minorEastAsia"/>
          <w:sz w:val="24"/>
        </w:rPr>
      </w:pPr>
    </w:p>
    <w:p w14:paraId="7708E1F2" w14:textId="77777777" w:rsidR="00EF1266" w:rsidRPr="00B36148" w:rsidRDefault="00076029" w:rsidP="00EF1266">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７</w:t>
      </w:r>
      <w:r w:rsidR="00EF1266" w:rsidRPr="00B36148">
        <w:rPr>
          <w:rFonts w:asciiTheme="minorEastAsia" w:eastAsiaTheme="minorEastAsia" w:hAnsiTheme="minorEastAsia"/>
          <w:b/>
          <w:spacing w:val="2"/>
          <w:sz w:val="24"/>
        </w:rPr>
        <w:t>．税務</w:t>
      </w:r>
      <w:r w:rsidR="00B83B18" w:rsidRPr="00B36148">
        <w:rPr>
          <w:rFonts w:asciiTheme="minorEastAsia" w:eastAsiaTheme="minorEastAsia" w:hAnsiTheme="minorEastAsia"/>
          <w:b/>
          <w:spacing w:val="2"/>
          <w:sz w:val="24"/>
        </w:rPr>
        <w:t xml:space="preserve"> </w:t>
      </w:r>
    </w:p>
    <w:p w14:paraId="2AD0F940" w14:textId="195CDBDA" w:rsidR="00047DA2" w:rsidRPr="0025207A" w:rsidRDefault="0093769C" w:rsidP="00875F62">
      <w:pPr>
        <w:pStyle w:val="2"/>
        <w:ind w:rightChars="52" w:right="109"/>
        <w:rPr>
          <w:rFonts w:asciiTheme="minorEastAsia" w:eastAsiaTheme="minorEastAsia" w:hAnsiTheme="minorEastAsia"/>
          <w:b/>
          <w:spacing w:val="2"/>
          <w:sz w:val="24"/>
        </w:rPr>
      </w:pPr>
      <w:r>
        <w:rPr>
          <w:noProof/>
        </w:rPr>
        <w:drawing>
          <wp:anchor distT="0" distB="0" distL="114300" distR="114300" simplePos="0" relativeHeight="251653632" behindDoc="0" locked="0" layoutInCell="1" allowOverlap="1" wp14:anchorId="13FD0601" wp14:editId="1803C7DD">
            <wp:simplePos x="0" y="0"/>
            <wp:positionH relativeFrom="column">
              <wp:posOffset>5299710</wp:posOffset>
            </wp:positionH>
            <wp:positionV relativeFrom="paragraph">
              <wp:posOffset>201930</wp:posOffset>
            </wp:positionV>
            <wp:extent cx="965835" cy="1438275"/>
            <wp:effectExtent l="19050" t="19050" r="24765" b="28575"/>
            <wp:wrapSquare wrapText="bothSides"/>
            <wp:docPr id="11" name="図 1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5835" cy="1438275"/>
                    </a:xfrm>
                    <a:prstGeom prst="rect">
                      <a:avLst/>
                    </a:prstGeom>
                    <a:solidFill>
                      <a:srgbClr val="000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F1266" w:rsidRPr="00B36148">
        <w:rPr>
          <w:rFonts w:asciiTheme="minorEastAsia" w:eastAsiaTheme="minorEastAsia" w:hAnsiTheme="minorEastAsia"/>
          <w:b/>
          <w:sz w:val="24"/>
        </w:rPr>
        <w:t xml:space="preserve">　</w:t>
      </w:r>
      <w:r w:rsidR="00AC7B36">
        <w:rPr>
          <w:rFonts w:asciiTheme="minorEastAsia" w:eastAsiaTheme="minorEastAsia" w:hAnsiTheme="minorEastAsia" w:hint="eastAsia"/>
          <w:b/>
          <w:sz w:val="24"/>
        </w:rPr>
        <w:t xml:space="preserve">　</w:t>
      </w:r>
      <w:r w:rsidR="00EF1266" w:rsidRPr="0025207A">
        <w:rPr>
          <w:rFonts w:asciiTheme="minorEastAsia" w:eastAsiaTheme="minorEastAsia" w:hAnsiTheme="minorEastAsia" w:cs="MS Mincho" w:hint="eastAsia"/>
          <w:b/>
          <w:sz w:val="24"/>
        </w:rPr>
        <w:t>①</w:t>
      </w:r>
      <w:r w:rsidR="001F30A9">
        <w:rPr>
          <w:rFonts w:asciiTheme="minorEastAsia" w:eastAsiaTheme="minorEastAsia" w:hAnsiTheme="minorEastAsia" w:hint="eastAsia"/>
          <w:b/>
          <w:spacing w:val="2"/>
          <w:sz w:val="24"/>
        </w:rPr>
        <w:t>令和</w:t>
      </w:r>
      <w:r w:rsidR="00C77582">
        <w:rPr>
          <w:rFonts w:asciiTheme="minorEastAsia" w:eastAsiaTheme="minorEastAsia" w:hAnsiTheme="minorEastAsia" w:hint="eastAsia"/>
          <w:b/>
          <w:spacing w:val="2"/>
          <w:sz w:val="24"/>
        </w:rPr>
        <w:t>３</w:t>
      </w:r>
      <w:r w:rsidR="008261C3" w:rsidRPr="0025207A">
        <w:rPr>
          <w:rFonts w:asciiTheme="minorEastAsia" w:eastAsiaTheme="minorEastAsia" w:hAnsiTheme="minorEastAsia" w:hint="eastAsia"/>
          <w:b/>
          <w:spacing w:val="2"/>
          <w:sz w:val="24"/>
        </w:rPr>
        <w:t>度版　よくわかる農家の青色申告</w:t>
      </w:r>
    </w:p>
    <w:p w14:paraId="2DF6DB4D" w14:textId="7CCB2BD1" w:rsidR="00875F62" w:rsidRPr="0025207A" w:rsidRDefault="008261C3" w:rsidP="00C77582">
      <w:pPr>
        <w:pStyle w:val="2"/>
        <w:ind w:rightChars="52" w:right="109" w:firstLineChars="300" w:firstLine="735"/>
        <w:jc w:val="right"/>
        <w:rPr>
          <w:rFonts w:asciiTheme="minorEastAsia" w:eastAsiaTheme="minorEastAsia" w:hAnsiTheme="minorEastAsia"/>
          <w:b/>
          <w:spacing w:val="2"/>
          <w:sz w:val="24"/>
        </w:rPr>
      </w:pPr>
      <w:r w:rsidRPr="0025207A">
        <w:rPr>
          <w:rFonts w:asciiTheme="minorEastAsia" w:eastAsiaTheme="minorEastAsia" w:hAnsiTheme="minorEastAsia" w:hint="eastAsia"/>
          <w:b/>
          <w:spacing w:val="2"/>
          <w:sz w:val="24"/>
        </w:rPr>
        <w:t>（</w:t>
      </w:r>
      <w:r w:rsidR="0071313D">
        <w:rPr>
          <w:rFonts w:asciiTheme="minorEastAsia" w:eastAsiaTheme="minorEastAsia" w:hAnsiTheme="minorEastAsia" w:hint="eastAsia"/>
          <w:b/>
          <w:spacing w:val="2"/>
          <w:sz w:val="24"/>
        </w:rPr>
        <w:t>R0</w:t>
      </w:r>
      <w:r w:rsidR="00C77582">
        <w:rPr>
          <w:rFonts w:asciiTheme="minorEastAsia" w:eastAsiaTheme="minorEastAsia" w:hAnsiTheme="minorEastAsia"/>
          <w:b/>
          <w:spacing w:val="2"/>
          <w:sz w:val="24"/>
        </w:rPr>
        <w:t>3</w:t>
      </w:r>
      <w:r w:rsidRPr="0025207A">
        <w:rPr>
          <w:rFonts w:asciiTheme="minorEastAsia" w:eastAsiaTheme="minorEastAsia" w:hAnsiTheme="minorEastAsia" w:hint="eastAsia"/>
          <w:b/>
          <w:spacing w:val="2"/>
          <w:sz w:val="24"/>
        </w:rPr>
        <w:t>-1</w:t>
      </w:r>
      <w:r w:rsidR="00C77582">
        <w:rPr>
          <w:rFonts w:asciiTheme="minorEastAsia" w:eastAsiaTheme="minorEastAsia" w:hAnsiTheme="minorEastAsia"/>
          <w:b/>
          <w:spacing w:val="2"/>
          <w:sz w:val="24"/>
        </w:rPr>
        <w:t>3</w:t>
      </w:r>
      <w:r w:rsidR="00F46D78" w:rsidRPr="0025207A">
        <w:rPr>
          <w:rFonts w:asciiTheme="minorEastAsia" w:eastAsiaTheme="minorEastAsia" w:hAnsiTheme="minorEastAsia" w:hint="eastAsia"/>
          <w:b/>
          <w:spacing w:val="2"/>
          <w:sz w:val="24"/>
        </w:rPr>
        <w:t xml:space="preserve">　A4判1</w:t>
      </w:r>
      <w:r w:rsidR="0071313D">
        <w:rPr>
          <w:rFonts w:asciiTheme="minorEastAsia" w:eastAsiaTheme="minorEastAsia" w:hAnsiTheme="minorEastAsia" w:hint="eastAsia"/>
          <w:b/>
          <w:spacing w:val="2"/>
          <w:sz w:val="24"/>
        </w:rPr>
        <w:t>2</w:t>
      </w:r>
      <w:r w:rsidR="00437225">
        <w:rPr>
          <w:rFonts w:asciiTheme="minorEastAsia" w:eastAsiaTheme="minorEastAsia" w:hAnsiTheme="minorEastAsia"/>
          <w:b/>
          <w:spacing w:val="2"/>
          <w:sz w:val="24"/>
        </w:rPr>
        <w:t>1</w:t>
      </w:r>
      <w:r w:rsidR="00F46D78" w:rsidRPr="0025207A">
        <w:rPr>
          <w:rFonts w:asciiTheme="minorEastAsia" w:eastAsiaTheme="minorEastAsia" w:hAnsiTheme="minorEastAsia" w:hint="eastAsia"/>
          <w:b/>
          <w:spacing w:val="2"/>
          <w:sz w:val="24"/>
        </w:rPr>
        <w:t xml:space="preserve">頁　</w:t>
      </w:r>
      <w:r w:rsidR="00E66B08" w:rsidRPr="0025207A">
        <w:rPr>
          <w:rFonts w:asciiTheme="minorEastAsia" w:eastAsiaTheme="minorEastAsia" w:hAnsiTheme="minorEastAsia" w:hint="eastAsia"/>
          <w:b/>
          <w:spacing w:val="2"/>
          <w:sz w:val="24"/>
        </w:rPr>
        <w:t>830</w:t>
      </w:r>
      <w:r w:rsidRPr="0025207A">
        <w:rPr>
          <w:rFonts w:asciiTheme="minorEastAsia" w:eastAsiaTheme="minorEastAsia" w:hAnsiTheme="minorEastAsia" w:hint="eastAsia"/>
          <w:b/>
          <w:spacing w:val="2"/>
          <w:sz w:val="24"/>
        </w:rPr>
        <w:t>円）</w:t>
      </w:r>
    </w:p>
    <w:p w14:paraId="7247E4A6" w14:textId="77A05A83" w:rsidR="00EF1266" w:rsidRDefault="008261C3" w:rsidP="008261C3">
      <w:pPr>
        <w:pStyle w:val="2"/>
        <w:ind w:leftChars="270" w:left="567" w:rightChars="689" w:right="1447" w:firstLineChars="117" w:firstLine="281"/>
        <w:rPr>
          <w:rFonts w:asciiTheme="minorEastAsia" w:eastAsiaTheme="minorEastAsia" w:hAnsiTheme="minorEastAsia"/>
          <w:sz w:val="24"/>
        </w:rPr>
      </w:pPr>
      <w:r w:rsidRPr="008261C3">
        <w:rPr>
          <w:rFonts w:asciiTheme="minorEastAsia" w:eastAsiaTheme="minorEastAsia" w:hAnsiTheme="minorEastAsia" w:hint="eastAsia"/>
          <w:sz w:val="24"/>
        </w:rPr>
        <w:t>青色申告制度、申告の手続き、記帳の実務、確定申告書の作成から申告までを網羅</w:t>
      </w:r>
      <w:r w:rsidR="007F1679">
        <w:rPr>
          <w:rFonts w:asciiTheme="minorEastAsia" w:eastAsiaTheme="minorEastAsia" w:hAnsiTheme="minorEastAsia" w:hint="eastAsia"/>
          <w:sz w:val="24"/>
        </w:rPr>
        <w:t>。</w:t>
      </w:r>
      <w:r w:rsidRPr="008261C3">
        <w:rPr>
          <w:rFonts w:asciiTheme="minorEastAsia" w:eastAsiaTheme="minorEastAsia" w:hAnsiTheme="minorEastAsia" w:hint="eastAsia"/>
          <w:sz w:val="24"/>
        </w:rPr>
        <w:t>各種様式の記入例をまじえ、ていねいに解説した最新版の「入門書」です。</w:t>
      </w:r>
    </w:p>
    <w:p w14:paraId="4B1B9FAD" w14:textId="6F52C482" w:rsidR="00741305" w:rsidRDefault="006C7C08" w:rsidP="006C7C08">
      <w:pPr>
        <w:pStyle w:val="2"/>
        <w:ind w:leftChars="270" w:left="567" w:rightChars="689" w:right="1447" w:firstLineChars="117" w:firstLine="281"/>
        <w:rPr>
          <w:rFonts w:asciiTheme="minorEastAsia" w:eastAsiaTheme="minorEastAsia" w:hAnsiTheme="minorEastAsia"/>
          <w:sz w:val="24"/>
        </w:rPr>
      </w:pPr>
      <w:r w:rsidRPr="006C7C08">
        <w:rPr>
          <w:rFonts w:asciiTheme="minorEastAsia" w:eastAsiaTheme="minorEastAsia" w:hAnsiTheme="minorEastAsia" w:hint="eastAsia"/>
          <w:sz w:val="24"/>
        </w:rPr>
        <w:t>令和３年度版は、農業経営基盤強化準備金の制度改正などを反映しています。</w:t>
      </w:r>
    </w:p>
    <w:p w14:paraId="7DC994EC" w14:textId="737AB8EE" w:rsidR="008261C3" w:rsidRPr="008261C3" w:rsidRDefault="009E1AC8" w:rsidP="008261C3">
      <w:pPr>
        <w:pStyle w:val="2"/>
        <w:ind w:rightChars="52" w:right="109"/>
        <w:rPr>
          <w:rFonts w:asciiTheme="minorEastAsia" w:eastAsiaTheme="minorEastAsia" w:hAnsiTheme="minorEastAsia"/>
          <w:b/>
          <w:spacing w:val="2"/>
          <w:sz w:val="24"/>
        </w:rPr>
      </w:pPr>
      <w:r>
        <w:rPr>
          <w:noProof/>
        </w:rPr>
        <w:lastRenderedPageBreak/>
        <w:drawing>
          <wp:anchor distT="0" distB="0" distL="114300" distR="114300" simplePos="0" relativeHeight="251659776" behindDoc="0" locked="0" layoutInCell="1" allowOverlap="1" wp14:anchorId="52F0ED1E" wp14:editId="641736FC">
            <wp:simplePos x="0" y="0"/>
            <wp:positionH relativeFrom="column">
              <wp:posOffset>5238750</wp:posOffset>
            </wp:positionH>
            <wp:positionV relativeFrom="paragraph">
              <wp:posOffset>11430</wp:posOffset>
            </wp:positionV>
            <wp:extent cx="985520" cy="1402715"/>
            <wp:effectExtent l="19050" t="19050" r="24130" b="26035"/>
            <wp:wrapSquare wrapText="bothSides"/>
            <wp:docPr id="15" name="図 15"/>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5520" cy="140271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F1266" w:rsidRPr="00B36148">
        <w:rPr>
          <w:rFonts w:asciiTheme="minorEastAsia" w:eastAsiaTheme="minorEastAsia" w:hAnsiTheme="minorEastAsia"/>
          <w:b/>
          <w:spacing w:val="2"/>
          <w:sz w:val="24"/>
        </w:rPr>
        <w:t xml:space="preserve">　</w:t>
      </w:r>
      <w:r w:rsidR="00AC7B36">
        <w:rPr>
          <w:rFonts w:asciiTheme="minorEastAsia" w:eastAsiaTheme="minorEastAsia" w:hAnsiTheme="minorEastAsia" w:hint="eastAsia"/>
          <w:b/>
          <w:spacing w:val="2"/>
          <w:sz w:val="24"/>
        </w:rPr>
        <w:t xml:space="preserve">　</w:t>
      </w:r>
      <w:r w:rsidR="00EF1266" w:rsidRPr="00B36148">
        <w:rPr>
          <w:rFonts w:asciiTheme="minorEastAsia" w:eastAsiaTheme="minorEastAsia" w:hAnsiTheme="minorEastAsia" w:cs="MS Mincho" w:hint="eastAsia"/>
          <w:b/>
          <w:spacing w:val="2"/>
          <w:sz w:val="24"/>
        </w:rPr>
        <w:t>②</w:t>
      </w:r>
      <w:r w:rsidR="004E0134">
        <w:rPr>
          <w:rFonts w:asciiTheme="minorEastAsia" w:eastAsiaTheme="minorEastAsia" w:hAnsiTheme="minorEastAsia" w:hint="eastAsia"/>
          <w:b/>
          <w:spacing w:val="2"/>
          <w:sz w:val="24"/>
        </w:rPr>
        <w:t>令和</w:t>
      </w:r>
      <w:r w:rsidR="005D0DBA">
        <w:rPr>
          <w:rFonts w:asciiTheme="minorEastAsia" w:eastAsiaTheme="minorEastAsia" w:hAnsiTheme="minorEastAsia" w:hint="eastAsia"/>
          <w:b/>
          <w:spacing w:val="2"/>
          <w:sz w:val="24"/>
        </w:rPr>
        <w:t>３</w:t>
      </w:r>
      <w:r w:rsidR="008261C3" w:rsidRPr="008261C3">
        <w:rPr>
          <w:rFonts w:asciiTheme="minorEastAsia" w:eastAsiaTheme="minorEastAsia" w:hAnsiTheme="minorEastAsia" w:hint="eastAsia"/>
          <w:b/>
          <w:spacing w:val="2"/>
          <w:sz w:val="24"/>
        </w:rPr>
        <w:t>年度版　農家のためのなんでもわかる農業の税制</w:t>
      </w:r>
    </w:p>
    <w:p w14:paraId="39632336" w14:textId="585FEFAE" w:rsidR="008261C3" w:rsidRPr="009E1AC8" w:rsidRDefault="004E0134" w:rsidP="008261C3">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r w:rsidR="00C31B03">
        <w:rPr>
          <w:rFonts w:asciiTheme="minorEastAsia" w:eastAsiaTheme="minorEastAsia" w:hAnsiTheme="minorEastAsia" w:hint="eastAsia"/>
          <w:b/>
          <w:spacing w:val="2"/>
          <w:sz w:val="24"/>
        </w:rPr>
        <w:t xml:space="preserve">　　　　　　　　　　　　　　　</w:t>
      </w:r>
      <w:r w:rsidR="008261C3" w:rsidRPr="008261C3">
        <w:rPr>
          <w:rFonts w:asciiTheme="minorEastAsia" w:eastAsiaTheme="minorEastAsia" w:hAnsiTheme="minorEastAsia" w:hint="eastAsia"/>
          <w:b/>
          <w:spacing w:val="2"/>
          <w:sz w:val="24"/>
        </w:rPr>
        <w:t>（</w:t>
      </w:r>
      <w:r>
        <w:rPr>
          <w:rFonts w:asciiTheme="minorEastAsia" w:eastAsiaTheme="minorEastAsia" w:hAnsiTheme="minorEastAsia" w:hint="eastAsia"/>
          <w:b/>
          <w:spacing w:val="2"/>
          <w:sz w:val="24"/>
        </w:rPr>
        <w:t>R0</w:t>
      </w:r>
      <w:r w:rsidR="00A73F17">
        <w:rPr>
          <w:rFonts w:asciiTheme="minorEastAsia" w:eastAsiaTheme="minorEastAsia" w:hAnsiTheme="minorEastAsia"/>
          <w:b/>
          <w:spacing w:val="2"/>
          <w:sz w:val="24"/>
        </w:rPr>
        <w:t>3</w:t>
      </w:r>
      <w:r>
        <w:rPr>
          <w:rFonts w:asciiTheme="minorEastAsia" w:eastAsiaTheme="minorEastAsia" w:hAnsiTheme="minorEastAsia" w:hint="eastAsia"/>
          <w:b/>
          <w:spacing w:val="2"/>
          <w:sz w:val="24"/>
        </w:rPr>
        <w:t>-</w:t>
      </w:r>
      <w:r w:rsidR="00A73F17">
        <w:rPr>
          <w:rFonts w:asciiTheme="minorEastAsia" w:eastAsiaTheme="minorEastAsia" w:hAnsiTheme="minorEastAsia"/>
          <w:b/>
          <w:spacing w:val="2"/>
          <w:sz w:val="24"/>
        </w:rPr>
        <w:t>09</w:t>
      </w:r>
      <w:r w:rsidR="0065534F" w:rsidRPr="0065534F">
        <w:rPr>
          <w:rFonts w:asciiTheme="minorEastAsia" w:eastAsiaTheme="minorEastAsia" w:hAnsiTheme="minorEastAsia" w:hint="eastAsia"/>
          <w:b/>
          <w:spacing w:val="2"/>
          <w:sz w:val="24"/>
        </w:rPr>
        <w:t xml:space="preserve">　A5判</w:t>
      </w:r>
      <w:r w:rsidR="0065534F">
        <w:rPr>
          <w:rFonts w:asciiTheme="minorEastAsia" w:eastAsiaTheme="minorEastAsia" w:hAnsiTheme="minorEastAsia" w:hint="eastAsia"/>
          <w:b/>
          <w:spacing w:val="2"/>
          <w:sz w:val="24"/>
        </w:rPr>
        <w:t>18</w:t>
      </w:r>
      <w:r w:rsidR="00A73F17">
        <w:rPr>
          <w:rFonts w:asciiTheme="minorEastAsia" w:eastAsiaTheme="minorEastAsia" w:hAnsiTheme="minorEastAsia"/>
          <w:b/>
          <w:spacing w:val="2"/>
          <w:sz w:val="24"/>
        </w:rPr>
        <w:t>0</w:t>
      </w:r>
      <w:r w:rsidR="0065534F" w:rsidRPr="0065534F">
        <w:rPr>
          <w:rFonts w:asciiTheme="minorEastAsia" w:eastAsiaTheme="minorEastAsia" w:hAnsiTheme="minorEastAsia" w:hint="eastAsia"/>
          <w:b/>
          <w:spacing w:val="2"/>
          <w:sz w:val="24"/>
        </w:rPr>
        <w:t xml:space="preserve">頁　</w:t>
      </w:r>
      <w:r w:rsidR="00E66B08">
        <w:rPr>
          <w:rFonts w:asciiTheme="minorEastAsia" w:eastAsiaTheme="minorEastAsia" w:hAnsiTheme="minorEastAsia" w:hint="eastAsia"/>
          <w:b/>
          <w:spacing w:val="2"/>
          <w:sz w:val="24"/>
        </w:rPr>
        <w:t>1,140</w:t>
      </w:r>
      <w:r w:rsidR="008261C3" w:rsidRPr="008261C3">
        <w:rPr>
          <w:rFonts w:asciiTheme="minorEastAsia" w:eastAsiaTheme="minorEastAsia" w:hAnsiTheme="minorEastAsia" w:hint="eastAsia"/>
          <w:b/>
          <w:spacing w:val="2"/>
          <w:sz w:val="24"/>
        </w:rPr>
        <w:t>円）</w:t>
      </w:r>
    </w:p>
    <w:p w14:paraId="2B4AA3AA" w14:textId="77777777" w:rsidR="00EF1266" w:rsidRPr="008261C3" w:rsidRDefault="008261C3" w:rsidP="008261C3">
      <w:pPr>
        <w:pStyle w:val="2"/>
        <w:ind w:leftChars="250" w:left="525" w:rightChars="52" w:right="109"/>
        <w:rPr>
          <w:rFonts w:asciiTheme="minorEastAsia" w:eastAsiaTheme="minorEastAsia" w:hAnsiTheme="minorEastAsia"/>
          <w:sz w:val="24"/>
        </w:rPr>
      </w:pPr>
      <w:r>
        <w:rPr>
          <w:rFonts w:asciiTheme="minorEastAsia" w:eastAsiaTheme="minorEastAsia" w:hAnsiTheme="minorEastAsia" w:hint="eastAsia"/>
          <w:b/>
          <w:spacing w:val="2"/>
          <w:sz w:val="24"/>
        </w:rPr>
        <w:t xml:space="preserve">　</w:t>
      </w:r>
      <w:r w:rsidRPr="008261C3">
        <w:rPr>
          <w:rFonts w:asciiTheme="minorEastAsia" w:eastAsiaTheme="minorEastAsia" w:hAnsiTheme="minorEastAsia" w:hint="eastAsia"/>
          <w:sz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w:t>
      </w:r>
    </w:p>
    <w:p w14:paraId="69756A73" w14:textId="35073911" w:rsidR="00EF1266" w:rsidRPr="00B36148" w:rsidRDefault="00EF1266" w:rsidP="00EF1266">
      <w:pPr>
        <w:pStyle w:val="2"/>
        <w:ind w:rightChars="52" w:right="109"/>
        <w:rPr>
          <w:rFonts w:asciiTheme="minorEastAsia" w:eastAsiaTheme="minorEastAsia" w:hAnsiTheme="minorEastAsia"/>
          <w:b/>
          <w:spacing w:val="2"/>
          <w:sz w:val="24"/>
        </w:rPr>
      </w:pPr>
    </w:p>
    <w:p w14:paraId="5881B8BC" w14:textId="712520EE" w:rsidR="00427B75" w:rsidRDefault="00A97DFF" w:rsidP="00A65B93">
      <w:pPr>
        <w:pStyle w:val="2"/>
        <w:ind w:rightChars="52" w:right="109" w:firstLineChars="200" w:firstLine="482"/>
        <w:rPr>
          <w:rFonts w:asciiTheme="minorEastAsia" w:eastAsiaTheme="minorEastAsia" w:hAnsiTheme="minorEastAsia"/>
          <w:b/>
          <w:spacing w:val="2"/>
          <w:w w:val="90"/>
          <w:sz w:val="24"/>
        </w:rPr>
      </w:pPr>
      <w:r>
        <w:rPr>
          <w:rFonts w:asciiTheme="minorEastAsia" w:hAnsiTheme="minorEastAsia"/>
          <w:b/>
          <w:noProof/>
          <w:spacing w:val="2"/>
          <w:sz w:val="24"/>
        </w:rPr>
        <w:drawing>
          <wp:anchor distT="0" distB="0" distL="114300" distR="114300" simplePos="0" relativeHeight="251656704" behindDoc="0" locked="0" layoutInCell="1" allowOverlap="1" wp14:anchorId="6E243081" wp14:editId="045CA042">
            <wp:simplePos x="0" y="0"/>
            <wp:positionH relativeFrom="column">
              <wp:posOffset>5246370</wp:posOffset>
            </wp:positionH>
            <wp:positionV relativeFrom="paragraph">
              <wp:posOffset>109220</wp:posOffset>
            </wp:positionV>
            <wp:extent cx="969645" cy="1371600"/>
            <wp:effectExtent l="19050" t="19050" r="20955" b="190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969645" cy="1371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076029">
        <w:rPr>
          <w:rFonts w:asciiTheme="minorEastAsia" w:eastAsiaTheme="minorEastAsia" w:hAnsiTheme="minorEastAsia" w:hint="eastAsia"/>
          <w:b/>
          <w:spacing w:val="2"/>
          <w:sz w:val="24"/>
        </w:rPr>
        <w:t>③</w:t>
      </w:r>
      <w:r w:rsidR="00B125C8">
        <w:rPr>
          <w:rFonts w:asciiTheme="minorEastAsia" w:eastAsiaTheme="minorEastAsia" w:hAnsiTheme="minorEastAsia" w:hint="eastAsia"/>
          <w:b/>
          <w:spacing w:val="2"/>
          <w:sz w:val="24"/>
        </w:rPr>
        <w:t>【リーフ】</w:t>
      </w:r>
      <w:r w:rsidR="008261C3" w:rsidRPr="008261C3">
        <w:rPr>
          <w:rFonts w:asciiTheme="minorEastAsia" w:eastAsiaTheme="minorEastAsia" w:hAnsiTheme="minorEastAsia" w:hint="eastAsia"/>
          <w:b/>
          <w:spacing w:val="2"/>
          <w:w w:val="90"/>
          <w:sz w:val="24"/>
        </w:rPr>
        <w:t>改訂２版</w:t>
      </w:r>
      <w:r w:rsidR="00B125C8">
        <w:rPr>
          <w:rFonts w:asciiTheme="minorEastAsia" w:eastAsiaTheme="minorEastAsia" w:hAnsiTheme="minorEastAsia" w:hint="eastAsia"/>
          <w:b/>
          <w:spacing w:val="2"/>
          <w:w w:val="90"/>
          <w:sz w:val="24"/>
        </w:rPr>
        <w:t xml:space="preserve">　</w:t>
      </w:r>
      <w:r w:rsidR="008261C3" w:rsidRPr="008261C3">
        <w:rPr>
          <w:rFonts w:asciiTheme="minorEastAsia" w:eastAsiaTheme="minorEastAsia" w:hAnsiTheme="minorEastAsia" w:hint="eastAsia"/>
          <w:b/>
          <w:spacing w:val="2"/>
          <w:w w:val="90"/>
          <w:sz w:val="24"/>
        </w:rPr>
        <w:t>農地等の相続税・贈与税納税猶予制度を</w:t>
      </w:r>
    </w:p>
    <w:p w14:paraId="0398E0EA" w14:textId="77777777" w:rsidR="00EF1266" w:rsidRPr="00B36148" w:rsidRDefault="008261C3" w:rsidP="00427B75">
      <w:pPr>
        <w:pStyle w:val="2"/>
        <w:ind w:rightChars="52" w:right="109" w:firstLineChars="900" w:firstLine="2002"/>
        <w:rPr>
          <w:rFonts w:asciiTheme="minorEastAsia" w:eastAsiaTheme="minorEastAsia" w:hAnsiTheme="minorEastAsia"/>
          <w:b/>
          <w:spacing w:val="2"/>
          <w:sz w:val="24"/>
        </w:rPr>
      </w:pPr>
      <w:r w:rsidRPr="008261C3">
        <w:rPr>
          <w:rFonts w:asciiTheme="minorEastAsia" w:eastAsiaTheme="minorEastAsia" w:hAnsiTheme="minorEastAsia" w:hint="eastAsia"/>
          <w:b/>
          <w:spacing w:val="2"/>
          <w:w w:val="90"/>
          <w:sz w:val="24"/>
        </w:rPr>
        <w:t>ご存じですか</w:t>
      </w:r>
      <w:r w:rsidR="00E54F55">
        <w:rPr>
          <w:rFonts w:asciiTheme="minorEastAsia" w:eastAsiaTheme="minorEastAsia" w:hAnsiTheme="minorEastAsia" w:hint="eastAsia"/>
          <w:b/>
          <w:spacing w:val="2"/>
          <w:w w:val="90"/>
          <w:sz w:val="24"/>
        </w:rPr>
        <w:t xml:space="preserve">　　　　　　　</w:t>
      </w:r>
      <w:r w:rsidRPr="008261C3">
        <w:rPr>
          <w:rFonts w:asciiTheme="minorEastAsia" w:eastAsiaTheme="minorEastAsia" w:hAnsiTheme="minorEastAsia" w:hint="eastAsia"/>
          <w:b/>
          <w:spacing w:val="2"/>
          <w:w w:val="90"/>
          <w:sz w:val="24"/>
        </w:rPr>
        <w:t>（31-23</w:t>
      </w:r>
      <w:r w:rsidR="00E54F55" w:rsidRPr="00E54F55">
        <w:rPr>
          <w:rFonts w:asciiTheme="minorEastAsia" w:eastAsiaTheme="minorEastAsia" w:hAnsiTheme="minorEastAsia" w:hint="eastAsia"/>
          <w:b/>
          <w:spacing w:val="2"/>
          <w:w w:val="90"/>
          <w:sz w:val="24"/>
        </w:rPr>
        <w:t xml:space="preserve">　A4判8頁　</w:t>
      </w:r>
      <w:r w:rsidRPr="008261C3">
        <w:rPr>
          <w:rFonts w:asciiTheme="minorEastAsia" w:eastAsiaTheme="minorEastAsia" w:hAnsiTheme="minorEastAsia" w:hint="eastAsia"/>
          <w:b/>
          <w:spacing w:val="2"/>
          <w:w w:val="90"/>
          <w:sz w:val="24"/>
        </w:rPr>
        <w:t>90円）</w:t>
      </w:r>
    </w:p>
    <w:p w14:paraId="1AF9119B" w14:textId="77777777" w:rsidR="00DA01F5" w:rsidRPr="008261C3" w:rsidRDefault="008261C3" w:rsidP="001E33F0">
      <w:pPr>
        <w:ind w:leftChars="200" w:left="420" w:rightChars="883" w:right="1854" w:firstLineChars="100" w:firstLine="244"/>
        <w:rPr>
          <w:rFonts w:asciiTheme="minorEastAsia" w:hAnsiTheme="minorEastAsia"/>
          <w:spacing w:val="2"/>
          <w:sz w:val="24"/>
          <w:szCs w:val="24"/>
        </w:rPr>
      </w:pPr>
      <w:r w:rsidRPr="00FF167B">
        <w:rPr>
          <w:rFonts w:asciiTheme="minorEastAsia" w:hAnsiTheme="minorEastAsia" w:hint="eastAsia"/>
          <w:spacing w:val="2"/>
          <w:sz w:val="24"/>
          <w:szCs w:val="24"/>
        </w:rPr>
        <w:t>相続税・贈与税納税猶予制度の概要、相続税納税猶予額の計算例などを解説</w:t>
      </w:r>
      <w:r w:rsidR="00820FF6">
        <w:rPr>
          <w:rFonts w:asciiTheme="minorEastAsia" w:hAnsiTheme="minorEastAsia" w:hint="eastAsia"/>
          <w:spacing w:val="2"/>
          <w:sz w:val="24"/>
          <w:szCs w:val="24"/>
        </w:rPr>
        <w:t>し</w:t>
      </w:r>
      <w:r w:rsidRPr="00FF167B">
        <w:rPr>
          <w:rFonts w:asciiTheme="minorEastAsia" w:hAnsiTheme="minorEastAsia" w:hint="eastAsia"/>
          <w:spacing w:val="2"/>
          <w:sz w:val="24"/>
          <w:szCs w:val="24"/>
        </w:rPr>
        <w:t>、相続時精算課税制度も収録。</w:t>
      </w:r>
      <w:r w:rsidRPr="007D20A9">
        <w:rPr>
          <w:rFonts w:asciiTheme="minorEastAsia" w:hAnsiTheme="minorEastAsia" w:hint="eastAsia"/>
          <w:spacing w:val="2"/>
          <w:sz w:val="24"/>
          <w:szCs w:val="24"/>
        </w:rPr>
        <w:t>31年税制改正</w:t>
      </w:r>
      <w:r>
        <w:rPr>
          <w:rFonts w:asciiTheme="minorEastAsia" w:hAnsiTheme="minorEastAsia" w:hint="eastAsia"/>
          <w:spacing w:val="2"/>
          <w:sz w:val="24"/>
          <w:szCs w:val="24"/>
        </w:rPr>
        <w:t>の</w:t>
      </w:r>
      <w:r w:rsidRPr="007D20A9">
        <w:rPr>
          <w:rFonts w:asciiTheme="minorEastAsia" w:hAnsiTheme="minorEastAsia" w:hint="eastAsia"/>
          <w:spacing w:val="2"/>
          <w:sz w:val="24"/>
          <w:szCs w:val="24"/>
        </w:rPr>
        <w:t>「事業承継税制」</w:t>
      </w:r>
      <w:r>
        <w:rPr>
          <w:rFonts w:asciiTheme="minorEastAsia" w:hAnsiTheme="minorEastAsia" w:hint="eastAsia"/>
          <w:spacing w:val="2"/>
          <w:sz w:val="24"/>
          <w:szCs w:val="24"/>
        </w:rPr>
        <w:t>の創設</w:t>
      </w:r>
      <w:r w:rsidRPr="00FF167B">
        <w:rPr>
          <w:rFonts w:asciiTheme="minorEastAsia" w:hAnsiTheme="minorEastAsia" w:hint="eastAsia"/>
          <w:spacing w:val="2"/>
          <w:sz w:val="24"/>
          <w:szCs w:val="24"/>
        </w:rPr>
        <w:t>を反映した最新版の農業者向けリーフ</w:t>
      </w:r>
      <w:r>
        <w:rPr>
          <w:rFonts w:asciiTheme="minorEastAsia" w:hAnsiTheme="minorEastAsia" w:hint="eastAsia"/>
          <w:spacing w:val="2"/>
          <w:sz w:val="24"/>
          <w:szCs w:val="24"/>
        </w:rPr>
        <w:t>です。</w:t>
      </w:r>
    </w:p>
    <w:p w14:paraId="60251B4F" w14:textId="3561F8F4" w:rsidR="00076029" w:rsidRPr="00B36148" w:rsidRDefault="00076029" w:rsidP="00076029">
      <w:pPr>
        <w:pStyle w:val="2"/>
        <w:ind w:rightChars="52" w:right="109"/>
        <w:rPr>
          <w:rFonts w:asciiTheme="minorEastAsia" w:eastAsiaTheme="minorEastAsia" w:hAnsiTheme="minorEastAsia"/>
          <w:spacing w:val="2"/>
          <w:sz w:val="24"/>
        </w:rPr>
      </w:pPr>
    </w:p>
    <w:p w14:paraId="0A9581CA" w14:textId="6FFBAA4F" w:rsidR="00BB7432" w:rsidRPr="00116BD7" w:rsidRDefault="00076029" w:rsidP="00393046">
      <w:pPr>
        <w:pStyle w:val="2"/>
        <w:ind w:rightChars="52" w:right="109"/>
        <w:rPr>
          <w:rFonts w:asciiTheme="minorEastAsia" w:eastAsiaTheme="minorEastAsia" w:hAnsiTheme="minorEastAsia"/>
          <w:b/>
          <w:spacing w:val="2"/>
          <w:sz w:val="24"/>
        </w:rPr>
      </w:pPr>
      <w:r w:rsidRPr="00116BD7">
        <w:rPr>
          <w:rFonts w:asciiTheme="minorEastAsia" w:eastAsiaTheme="minorEastAsia" w:hAnsiTheme="minorEastAsia" w:hint="eastAsia"/>
          <w:b/>
          <w:spacing w:val="2"/>
          <w:sz w:val="24"/>
        </w:rPr>
        <w:t>８</w:t>
      </w:r>
      <w:r w:rsidR="00A105A7" w:rsidRPr="00116BD7">
        <w:rPr>
          <w:rFonts w:asciiTheme="minorEastAsia" w:eastAsiaTheme="minorEastAsia" w:hAnsiTheme="minorEastAsia"/>
          <w:b/>
          <w:spacing w:val="2"/>
          <w:sz w:val="24"/>
        </w:rPr>
        <w:t>．</w:t>
      </w:r>
      <w:r w:rsidR="00BB7432" w:rsidRPr="00116BD7">
        <w:rPr>
          <w:rFonts w:asciiTheme="minorEastAsia" w:eastAsiaTheme="minorEastAsia" w:hAnsiTheme="minorEastAsia"/>
          <w:b/>
          <w:spacing w:val="2"/>
          <w:sz w:val="24"/>
        </w:rPr>
        <w:t>日本農業技術検定過去問題集</w:t>
      </w:r>
    </w:p>
    <w:p w14:paraId="24A0DEED" w14:textId="1F94E2FC" w:rsidR="009B036B" w:rsidRDefault="00C21B49" w:rsidP="00942B53">
      <w:pPr>
        <w:pStyle w:val="2"/>
        <w:ind w:leftChars="270" w:left="567" w:rightChars="689" w:right="1447"/>
        <w:rPr>
          <w:rFonts w:asciiTheme="minorEastAsia" w:eastAsiaTheme="minorEastAsia" w:hAnsiTheme="minorEastAsia"/>
          <w:spacing w:val="2"/>
          <w:sz w:val="24"/>
        </w:rPr>
      </w:pPr>
      <w:r>
        <w:rPr>
          <w:rFonts w:asciiTheme="minorEastAsia" w:eastAsiaTheme="minorEastAsia" w:hAnsiTheme="minorEastAsia"/>
          <w:noProof/>
          <w:spacing w:val="2"/>
          <w:sz w:val="24"/>
        </w:rPr>
        <w:drawing>
          <wp:anchor distT="0" distB="0" distL="114300" distR="114300" simplePos="0" relativeHeight="251658752" behindDoc="0" locked="0" layoutInCell="1" allowOverlap="1" wp14:anchorId="29552EB5" wp14:editId="0E03F19F">
            <wp:simplePos x="0" y="0"/>
            <wp:positionH relativeFrom="column">
              <wp:posOffset>5251450</wp:posOffset>
            </wp:positionH>
            <wp:positionV relativeFrom="paragraph">
              <wp:posOffset>30480</wp:posOffset>
            </wp:positionV>
            <wp:extent cx="979170" cy="1390650"/>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917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432" w:rsidRPr="00B36148">
        <w:rPr>
          <w:rFonts w:asciiTheme="minorEastAsia" w:eastAsiaTheme="minorEastAsia" w:hAnsiTheme="minorEastAsia"/>
          <w:spacing w:val="2"/>
          <w:sz w:val="24"/>
        </w:rPr>
        <w:t xml:space="preserve">　日本農業技術検定は、農業についての知識・技能の習熟度を測ることができるとして、学生から社会人まで幅広く活用されています。</w:t>
      </w:r>
    </w:p>
    <w:p w14:paraId="3846B830" w14:textId="1A380E5A" w:rsidR="00717BAE" w:rsidRPr="00B36148" w:rsidRDefault="00717BAE" w:rsidP="00942B53">
      <w:pPr>
        <w:pStyle w:val="2"/>
        <w:ind w:leftChars="270" w:left="567" w:rightChars="689" w:right="1447"/>
        <w:rPr>
          <w:rFonts w:asciiTheme="minorEastAsia" w:eastAsiaTheme="minorEastAsia" w:hAnsiTheme="minorEastAsia"/>
          <w:spacing w:val="2"/>
          <w:sz w:val="24"/>
        </w:rPr>
      </w:pPr>
    </w:p>
    <w:p w14:paraId="4A94FAF2" w14:textId="2E3E1ABF" w:rsidR="00985FAF" w:rsidRDefault="00F7164E" w:rsidP="00F7164E">
      <w:pPr>
        <w:pStyle w:val="2"/>
        <w:numPr>
          <w:ilvl w:val="0"/>
          <w:numId w:val="1"/>
        </w:numPr>
        <w:ind w:rightChars="52" w:right="109"/>
        <w:rPr>
          <w:rFonts w:asciiTheme="minorEastAsia" w:eastAsiaTheme="minorEastAsia" w:hAnsiTheme="minorEastAsia"/>
          <w:b/>
          <w:spacing w:val="2"/>
          <w:sz w:val="24"/>
        </w:rPr>
      </w:pPr>
      <w:r>
        <w:rPr>
          <w:rFonts w:asciiTheme="minorEastAsia" w:eastAsiaTheme="minorEastAsia" w:hAnsiTheme="minorEastAsia"/>
          <w:b/>
          <w:spacing w:val="2"/>
          <w:sz w:val="24"/>
        </w:rPr>
        <w:t>202</w:t>
      </w:r>
      <w:r w:rsidR="00311506">
        <w:rPr>
          <w:rFonts w:asciiTheme="minorEastAsia" w:eastAsiaTheme="minorEastAsia" w:hAnsiTheme="minorEastAsia" w:hint="eastAsia"/>
          <w:b/>
          <w:spacing w:val="2"/>
          <w:sz w:val="24"/>
        </w:rPr>
        <w:t>2</w:t>
      </w:r>
      <w:r>
        <w:rPr>
          <w:rFonts w:asciiTheme="minorEastAsia" w:eastAsiaTheme="minorEastAsia" w:hAnsiTheme="minorEastAsia"/>
          <w:b/>
          <w:spacing w:val="2"/>
          <w:sz w:val="24"/>
        </w:rPr>
        <w:t>年版　日本農業技術検定　過去問題集</w:t>
      </w:r>
      <w:r w:rsidR="002B7FF7">
        <w:rPr>
          <w:rFonts w:asciiTheme="minorEastAsia" w:eastAsiaTheme="minorEastAsia" w:hAnsiTheme="minorEastAsia" w:hint="eastAsia"/>
          <w:b/>
          <w:spacing w:val="2"/>
          <w:sz w:val="24"/>
        </w:rPr>
        <w:t>３</w:t>
      </w:r>
      <w:r w:rsidR="00A105A7" w:rsidRPr="00B36148">
        <w:rPr>
          <w:rFonts w:asciiTheme="minorEastAsia" w:eastAsiaTheme="minorEastAsia" w:hAnsiTheme="minorEastAsia"/>
          <w:b/>
          <w:spacing w:val="2"/>
          <w:sz w:val="24"/>
        </w:rPr>
        <w:t>級</w:t>
      </w:r>
    </w:p>
    <w:p w14:paraId="506BEF61" w14:textId="3E4335A4" w:rsidR="00EC4BD5" w:rsidRPr="00B36148" w:rsidRDefault="00A105A7" w:rsidP="00AF5F50">
      <w:pPr>
        <w:pStyle w:val="2"/>
        <w:ind w:left="855" w:rightChars="52" w:right="109" w:firstLineChars="1000" w:firstLine="2449"/>
        <w:rPr>
          <w:rFonts w:asciiTheme="minorEastAsia" w:eastAsiaTheme="minorEastAsia" w:hAnsiTheme="minorEastAsia"/>
          <w:b/>
          <w:spacing w:val="2"/>
          <w:sz w:val="24"/>
        </w:rPr>
      </w:pPr>
      <w:r w:rsidRPr="00B36148">
        <w:rPr>
          <w:rFonts w:asciiTheme="minorEastAsia" w:eastAsiaTheme="minorEastAsia" w:hAnsiTheme="minorEastAsia"/>
          <w:b/>
          <w:spacing w:val="2"/>
          <w:sz w:val="24"/>
        </w:rPr>
        <w:t>（</w:t>
      </w:r>
      <w:r w:rsidR="00F7164E">
        <w:rPr>
          <w:rFonts w:asciiTheme="minorEastAsia" w:eastAsiaTheme="minorEastAsia" w:hAnsiTheme="minorEastAsia" w:hint="eastAsia"/>
          <w:b/>
          <w:spacing w:val="2"/>
          <w:sz w:val="24"/>
        </w:rPr>
        <w:t>R0</w:t>
      </w:r>
      <w:r w:rsidR="00311506">
        <w:rPr>
          <w:rFonts w:asciiTheme="minorEastAsia" w:eastAsiaTheme="minorEastAsia" w:hAnsiTheme="minorEastAsia"/>
          <w:b/>
          <w:spacing w:val="2"/>
          <w:sz w:val="24"/>
        </w:rPr>
        <w:t>4</w:t>
      </w:r>
      <w:r w:rsidRPr="00B36148">
        <w:rPr>
          <w:rFonts w:asciiTheme="minorEastAsia" w:eastAsiaTheme="minorEastAsia" w:hAnsiTheme="minorEastAsia"/>
          <w:b/>
          <w:spacing w:val="2"/>
          <w:sz w:val="24"/>
        </w:rPr>
        <w:t>-01</w:t>
      </w:r>
      <w:r w:rsidR="00A640B4" w:rsidRPr="00A640B4">
        <w:rPr>
          <w:rFonts w:asciiTheme="minorEastAsia" w:eastAsiaTheme="minorEastAsia" w:hAnsiTheme="minorEastAsia" w:hint="eastAsia"/>
          <w:b/>
          <w:spacing w:val="2"/>
          <w:sz w:val="24"/>
        </w:rPr>
        <w:t xml:space="preserve">　A5判</w:t>
      </w:r>
      <w:r w:rsidR="00A640B4">
        <w:rPr>
          <w:rFonts w:asciiTheme="minorEastAsia" w:eastAsiaTheme="minorEastAsia" w:hAnsiTheme="minorEastAsia" w:hint="eastAsia"/>
          <w:b/>
          <w:spacing w:val="2"/>
          <w:sz w:val="24"/>
        </w:rPr>
        <w:t>2</w:t>
      </w:r>
      <w:r w:rsidR="00311506">
        <w:rPr>
          <w:rFonts w:asciiTheme="minorEastAsia" w:eastAsiaTheme="minorEastAsia" w:hAnsiTheme="minorEastAsia"/>
          <w:b/>
          <w:spacing w:val="2"/>
          <w:sz w:val="24"/>
        </w:rPr>
        <w:t>68</w:t>
      </w:r>
      <w:r w:rsidR="00A640B4" w:rsidRPr="00A640B4">
        <w:rPr>
          <w:rFonts w:asciiTheme="minorEastAsia" w:eastAsiaTheme="minorEastAsia" w:hAnsiTheme="minorEastAsia" w:hint="eastAsia"/>
          <w:b/>
          <w:spacing w:val="2"/>
          <w:sz w:val="24"/>
        </w:rPr>
        <w:t>頁</w:t>
      </w:r>
      <w:r w:rsidR="00A640B4">
        <w:rPr>
          <w:rFonts w:asciiTheme="minorEastAsia" w:eastAsiaTheme="minorEastAsia" w:hAnsiTheme="minorEastAsia" w:hint="eastAsia"/>
          <w:b/>
          <w:spacing w:val="2"/>
          <w:sz w:val="24"/>
        </w:rPr>
        <w:t>＋</w:t>
      </w:r>
      <w:r w:rsidR="00311506">
        <w:rPr>
          <w:rFonts w:asciiTheme="minorEastAsia" w:eastAsiaTheme="minorEastAsia" w:hAnsiTheme="minorEastAsia"/>
          <w:b/>
          <w:spacing w:val="2"/>
          <w:sz w:val="24"/>
        </w:rPr>
        <w:t>92</w:t>
      </w:r>
      <w:r w:rsidR="00A640B4">
        <w:rPr>
          <w:rFonts w:asciiTheme="minorEastAsia" w:eastAsiaTheme="minorEastAsia" w:hAnsiTheme="minorEastAsia" w:hint="eastAsia"/>
          <w:b/>
          <w:spacing w:val="2"/>
          <w:sz w:val="24"/>
        </w:rPr>
        <w:t>頁</w:t>
      </w:r>
      <w:r w:rsidR="00A640B4" w:rsidRPr="00A640B4">
        <w:rPr>
          <w:rFonts w:asciiTheme="minorEastAsia" w:eastAsiaTheme="minorEastAsia" w:hAnsiTheme="minorEastAsia" w:hint="eastAsia"/>
          <w:b/>
          <w:spacing w:val="2"/>
          <w:sz w:val="24"/>
        </w:rPr>
        <w:t xml:space="preserve">　</w:t>
      </w:r>
      <w:r w:rsidR="00E66B08">
        <w:rPr>
          <w:rFonts w:asciiTheme="minorEastAsia" w:eastAsiaTheme="minorEastAsia" w:hAnsiTheme="minorEastAsia"/>
          <w:b/>
          <w:spacing w:val="2"/>
          <w:sz w:val="24"/>
        </w:rPr>
        <w:t>1,</w:t>
      </w:r>
      <w:r w:rsidR="003933C1">
        <w:rPr>
          <w:rFonts w:asciiTheme="minorEastAsia" w:eastAsiaTheme="minorEastAsia" w:hAnsiTheme="minorEastAsia"/>
          <w:b/>
          <w:spacing w:val="2"/>
          <w:sz w:val="24"/>
        </w:rPr>
        <w:t>1</w:t>
      </w:r>
      <w:r w:rsidR="00E66B08">
        <w:rPr>
          <w:rFonts w:asciiTheme="minorEastAsia" w:eastAsiaTheme="minorEastAsia" w:hAnsiTheme="minorEastAsia" w:hint="eastAsia"/>
          <w:b/>
          <w:spacing w:val="2"/>
          <w:sz w:val="24"/>
        </w:rPr>
        <w:t>00</w:t>
      </w:r>
      <w:r w:rsidR="00B9425E" w:rsidRPr="00B36148">
        <w:rPr>
          <w:rFonts w:asciiTheme="minorEastAsia" w:eastAsiaTheme="minorEastAsia" w:hAnsiTheme="minorEastAsia"/>
          <w:b/>
          <w:spacing w:val="2"/>
          <w:sz w:val="24"/>
        </w:rPr>
        <w:t>円</w:t>
      </w:r>
      <w:r w:rsidRPr="00B36148">
        <w:rPr>
          <w:rFonts w:asciiTheme="minorEastAsia" w:eastAsiaTheme="minorEastAsia" w:hAnsiTheme="minorEastAsia"/>
          <w:b/>
          <w:spacing w:val="2"/>
          <w:sz w:val="24"/>
        </w:rPr>
        <w:t>）</w:t>
      </w:r>
    </w:p>
    <w:p w14:paraId="57CB316E" w14:textId="0B33F9EC" w:rsidR="009B036B" w:rsidRDefault="00231337" w:rsidP="00985FAF">
      <w:pPr>
        <w:pStyle w:val="2"/>
        <w:ind w:leftChars="269" w:left="565" w:rightChars="689" w:right="1447" w:firstLine="285"/>
        <w:rPr>
          <w:rFonts w:asciiTheme="minorEastAsia" w:eastAsiaTheme="minorEastAsia" w:hAnsiTheme="minorEastAsia"/>
          <w:spacing w:val="2"/>
          <w:sz w:val="24"/>
        </w:rPr>
      </w:pPr>
      <w:r>
        <w:rPr>
          <w:noProof/>
        </w:rPr>
        <w:drawing>
          <wp:anchor distT="0" distB="0" distL="114300" distR="114300" simplePos="0" relativeHeight="251661824" behindDoc="0" locked="0" layoutInCell="1" allowOverlap="1" wp14:anchorId="37AC869F" wp14:editId="17889CDA">
            <wp:simplePos x="0" y="0"/>
            <wp:positionH relativeFrom="column">
              <wp:posOffset>5271135</wp:posOffset>
            </wp:positionH>
            <wp:positionV relativeFrom="paragraph">
              <wp:posOffset>353695</wp:posOffset>
            </wp:positionV>
            <wp:extent cx="970915" cy="1379220"/>
            <wp:effectExtent l="19050" t="19050" r="19685" b="11430"/>
            <wp:wrapSquare wrapText="bothSides"/>
            <wp:docPr id="20" name="図 20"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キスト が含まれている画像&#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0915" cy="1379220"/>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009D14FF">
        <w:rPr>
          <w:rFonts w:asciiTheme="minorEastAsia" w:eastAsiaTheme="minorEastAsia" w:hAnsiTheme="minorEastAsia"/>
          <w:spacing w:val="2"/>
          <w:sz w:val="24"/>
        </w:rPr>
        <w:t>20</w:t>
      </w:r>
      <w:r w:rsidR="003933C1">
        <w:rPr>
          <w:rFonts w:asciiTheme="minorEastAsia" w:eastAsiaTheme="minorEastAsia" w:hAnsiTheme="minorEastAsia"/>
          <w:spacing w:val="2"/>
          <w:sz w:val="24"/>
        </w:rPr>
        <w:t>2</w:t>
      </w:r>
      <w:r w:rsidR="00311506">
        <w:rPr>
          <w:rFonts w:asciiTheme="minorEastAsia" w:eastAsiaTheme="minorEastAsia" w:hAnsiTheme="minorEastAsia"/>
          <w:spacing w:val="2"/>
          <w:sz w:val="24"/>
        </w:rPr>
        <w:t>1</w:t>
      </w:r>
      <w:r w:rsidR="00BB7432" w:rsidRPr="00B36148">
        <w:rPr>
          <w:rFonts w:asciiTheme="minorEastAsia" w:eastAsiaTheme="minorEastAsia" w:hAnsiTheme="minorEastAsia"/>
          <w:spacing w:val="2"/>
          <w:sz w:val="24"/>
        </w:rPr>
        <w:t>・</w:t>
      </w:r>
      <w:r w:rsidR="009D14FF">
        <w:rPr>
          <w:rFonts w:asciiTheme="minorEastAsia" w:eastAsiaTheme="minorEastAsia" w:hAnsiTheme="minorEastAsia"/>
          <w:spacing w:val="2"/>
          <w:sz w:val="24"/>
        </w:rPr>
        <w:t>20</w:t>
      </w:r>
      <w:r w:rsidR="00311506">
        <w:rPr>
          <w:rFonts w:asciiTheme="minorEastAsia" w:eastAsiaTheme="minorEastAsia" w:hAnsiTheme="minorEastAsia"/>
          <w:spacing w:val="2"/>
          <w:sz w:val="24"/>
        </w:rPr>
        <w:t>20</w:t>
      </w:r>
      <w:r w:rsidR="00BB7432" w:rsidRPr="00B36148">
        <w:rPr>
          <w:rFonts w:asciiTheme="minorEastAsia" w:eastAsiaTheme="minorEastAsia" w:hAnsiTheme="minorEastAsia"/>
          <w:spacing w:val="2"/>
          <w:sz w:val="24"/>
        </w:rPr>
        <w:t>・</w:t>
      </w:r>
      <w:r w:rsidR="009D14FF">
        <w:rPr>
          <w:rFonts w:asciiTheme="minorEastAsia" w:eastAsiaTheme="minorEastAsia" w:hAnsiTheme="minorEastAsia"/>
          <w:spacing w:val="2"/>
          <w:sz w:val="24"/>
        </w:rPr>
        <w:t>201</w:t>
      </w:r>
      <w:r w:rsidR="00311506">
        <w:rPr>
          <w:rFonts w:asciiTheme="minorEastAsia" w:eastAsiaTheme="minorEastAsia" w:hAnsiTheme="minorEastAsia"/>
          <w:spacing w:val="2"/>
          <w:sz w:val="24"/>
        </w:rPr>
        <w:t>9</w:t>
      </w:r>
      <w:r w:rsidR="00BB7432" w:rsidRPr="00B36148">
        <w:rPr>
          <w:rFonts w:asciiTheme="minorEastAsia" w:eastAsiaTheme="minorEastAsia" w:hAnsiTheme="minorEastAsia"/>
          <w:spacing w:val="2"/>
          <w:sz w:val="24"/>
        </w:rPr>
        <w:t>年度に行われた試験問題</w:t>
      </w:r>
      <w:r w:rsidR="003933C1">
        <w:rPr>
          <w:rFonts w:asciiTheme="minorEastAsia" w:eastAsiaTheme="minorEastAsia" w:hAnsiTheme="minorEastAsia" w:hint="eastAsia"/>
          <w:spacing w:val="2"/>
          <w:sz w:val="24"/>
        </w:rPr>
        <w:t>５</w:t>
      </w:r>
      <w:r w:rsidR="00BB7432" w:rsidRPr="00B36148">
        <w:rPr>
          <w:rFonts w:asciiTheme="minorEastAsia" w:eastAsiaTheme="minorEastAsia" w:hAnsiTheme="minorEastAsia"/>
          <w:spacing w:val="2"/>
          <w:sz w:val="24"/>
        </w:rPr>
        <w:t>回分と、</w:t>
      </w:r>
      <w:r w:rsidR="00986B77" w:rsidRPr="00B36148">
        <w:rPr>
          <w:rFonts w:asciiTheme="minorEastAsia" w:eastAsiaTheme="minorEastAsia" w:hAnsiTheme="minorEastAsia"/>
          <w:spacing w:val="2"/>
          <w:sz w:val="24"/>
        </w:rPr>
        <w:t>現役教師</w:t>
      </w:r>
      <w:r w:rsidR="008D5A6C">
        <w:rPr>
          <w:rFonts w:asciiTheme="minorEastAsia" w:eastAsiaTheme="minorEastAsia" w:hAnsiTheme="minorEastAsia"/>
          <w:spacing w:val="2"/>
          <w:sz w:val="24"/>
        </w:rPr>
        <w:t>に</w:t>
      </w:r>
      <w:r w:rsidR="008D5A6C">
        <w:rPr>
          <w:rFonts w:asciiTheme="minorEastAsia" w:eastAsiaTheme="minorEastAsia" w:hAnsiTheme="minorEastAsia" w:hint="eastAsia"/>
          <w:spacing w:val="2"/>
          <w:sz w:val="24"/>
        </w:rPr>
        <w:t>よ</w:t>
      </w:r>
      <w:r w:rsidR="00BB7432" w:rsidRPr="00B36148">
        <w:rPr>
          <w:rFonts w:asciiTheme="minorEastAsia" w:eastAsiaTheme="minorEastAsia" w:hAnsiTheme="minorEastAsia"/>
          <w:spacing w:val="2"/>
          <w:sz w:val="24"/>
        </w:rPr>
        <w:t>る</w:t>
      </w:r>
      <w:r w:rsidR="00986B77" w:rsidRPr="00B36148">
        <w:rPr>
          <w:rFonts w:asciiTheme="minorEastAsia" w:eastAsiaTheme="minorEastAsia" w:hAnsiTheme="minorEastAsia"/>
          <w:spacing w:val="2"/>
          <w:sz w:val="24"/>
        </w:rPr>
        <w:t>適切かつ</w:t>
      </w:r>
      <w:r w:rsidR="00BB7432" w:rsidRPr="00B36148">
        <w:rPr>
          <w:rFonts w:asciiTheme="minorEastAsia" w:eastAsiaTheme="minorEastAsia" w:hAnsiTheme="minorEastAsia"/>
          <w:spacing w:val="2"/>
          <w:sz w:val="24"/>
        </w:rPr>
        <w:t>丁寧な解説を掲載しています。</w:t>
      </w:r>
    </w:p>
    <w:p w14:paraId="54B709F7" w14:textId="25A8D6C4" w:rsidR="00717BAE" w:rsidRPr="00B36148" w:rsidRDefault="00717BAE" w:rsidP="00985FAF">
      <w:pPr>
        <w:pStyle w:val="2"/>
        <w:ind w:leftChars="269" w:left="565" w:rightChars="689" w:right="1447" w:firstLine="285"/>
        <w:rPr>
          <w:rFonts w:asciiTheme="minorEastAsia" w:eastAsiaTheme="minorEastAsia" w:hAnsiTheme="minorEastAsia"/>
          <w:spacing w:val="2"/>
          <w:sz w:val="24"/>
        </w:rPr>
      </w:pPr>
    </w:p>
    <w:p w14:paraId="293436F5" w14:textId="21B56F27" w:rsidR="00985FAF" w:rsidRDefault="00B27C97" w:rsidP="00F7164E">
      <w:pPr>
        <w:pStyle w:val="2"/>
        <w:numPr>
          <w:ilvl w:val="0"/>
          <w:numId w:val="1"/>
        </w:numPr>
        <w:ind w:rightChars="52" w:right="109"/>
        <w:rPr>
          <w:rFonts w:asciiTheme="minorEastAsia" w:eastAsiaTheme="minorEastAsia" w:hAnsiTheme="minorEastAsia"/>
          <w:b/>
          <w:spacing w:val="2"/>
          <w:sz w:val="24"/>
        </w:rPr>
      </w:pPr>
      <w:r>
        <w:rPr>
          <w:rFonts w:asciiTheme="minorEastAsia" w:eastAsiaTheme="minorEastAsia" w:hAnsiTheme="minorEastAsia"/>
          <w:b/>
          <w:spacing w:val="2"/>
          <w:sz w:val="24"/>
        </w:rPr>
        <w:t>20</w:t>
      </w:r>
      <w:r>
        <w:rPr>
          <w:rFonts w:asciiTheme="minorEastAsia" w:eastAsiaTheme="minorEastAsia" w:hAnsiTheme="minorEastAsia" w:hint="eastAsia"/>
          <w:b/>
          <w:spacing w:val="2"/>
          <w:sz w:val="24"/>
        </w:rPr>
        <w:t>2</w:t>
      </w:r>
      <w:r w:rsidR="00311506">
        <w:rPr>
          <w:rFonts w:asciiTheme="minorEastAsia" w:eastAsiaTheme="minorEastAsia" w:hAnsiTheme="minorEastAsia"/>
          <w:b/>
          <w:spacing w:val="2"/>
          <w:sz w:val="24"/>
        </w:rPr>
        <w:t>2</w:t>
      </w:r>
      <w:r w:rsidR="00A105A7" w:rsidRPr="00B36148">
        <w:rPr>
          <w:rFonts w:asciiTheme="minorEastAsia" w:eastAsiaTheme="minorEastAsia" w:hAnsiTheme="minorEastAsia"/>
          <w:b/>
          <w:spacing w:val="2"/>
          <w:sz w:val="24"/>
        </w:rPr>
        <w:t>年版　日本農業技術検定　過去問題集２級</w:t>
      </w:r>
    </w:p>
    <w:p w14:paraId="532D215B" w14:textId="20C39B92" w:rsidR="00445405" w:rsidRPr="00717BAE" w:rsidRDefault="00EC4BD5" w:rsidP="00050261">
      <w:pPr>
        <w:pStyle w:val="2"/>
        <w:ind w:left="855" w:rightChars="52" w:right="109" w:firstLineChars="1000" w:firstLine="2449"/>
        <w:rPr>
          <w:rFonts w:asciiTheme="minorEastAsia" w:eastAsiaTheme="minorEastAsia" w:hAnsiTheme="minorEastAsia"/>
          <w:b/>
          <w:spacing w:val="2"/>
          <w:sz w:val="24"/>
        </w:rPr>
      </w:pPr>
      <w:r w:rsidRPr="00B36148">
        <w:rPr>
          <w:rFonts w:asciiTheme="minorEastAsia" w:eastAsiaTheme="minorEastAsia" w:hAnsiTheme="minorEastAsia"/>
          <w:b/>
          <w:spacing w:val="2"/>
          <w:sz w:val="24"/>
        </w:rPr>
        <w:t>（</w:t>
      </w:r>
      <w:r w:rsidR="00F7164E">
        <w:rPr>
          <w:rFonts w:asciiTheme="minorEastAsia" w:eastAsiaTheme="minorEastAsia" w:hAnsiTheme="minorEastAsia" w:hint="eastAsia"/>
          <w:b/>
          <w:spacing w:val="2"/>
          <w:sz w:val="24"/>
        </w:rPr>
        <w:t>R0</w:t>
      </w:r>
      <w:r w:rsidR="00311506">
        <w:rPr>
          <w:rFonts w:asciiTheme="minorEastAsia" w:eastAsiaTheme="minorEastAsia" w:hAnsiTheme="minorEastAsia"/>
          <w:b/>
          <w:spacing w:val="2"/>
          <w:sz w:val="24"/>
        </w:rPr>
        <w:t>4</w:t>
      </w:r>
      <w:r w:rsidR="008E2653" w:rsidRPr="00B36148">
        <w:rPr>
          <w:rFonts w:asciiTheme="minorEastAsia" w:eastAsiaTheme="minorEastAsia" w:hAnsiTheme="minorEastAsia"/>
          <w:b/>
          <w:spacing w:val="2"/>
          <w:sz w:val="24"/>
        </w:rPr>
        <w:t>-02</w:t>
      </w:r>
      <w:r w:rsidR="00050261" w:rsidRPr="00050261">
        <w:rPr>
          <w:rFonts w:asciiTheme="minorEastAsia" w:eastAsiaTheme="minorEastAsia" w:hAnsiTheme="minorEastAsia" w:hint="eastAsia"/>
          <w:b/>
          <w:spacing w:val="2"/>
          <w:sz w:val="24"/>
        </w:rPr>
        <w:t xml:space="preserve">　A5判</w:t>
      </w:r>
      <w:r w:rsidR="00311506">
        <w:rPr>
          <w:rFonts w:asciiTheme="minorEastAsia" w:eastAsiaTheme="minorEastAsia" w:hAnsiTheme="minorEastAsia"/>
          <w:b/>
          <w:spacing w:val="2"/>
          <w:sz w:val="24"/>
        </w:rPr>
        <w:t>226</w:t>
      </w:r>
      <w:r w:rsidR="00050261" w:rsidRPr="00050261">
        <w:rPr>
          <w:rFonts w:asciiTheme="minorEastAsia" w:eastAsiaTheme="minorEastAsia" w:hAnsiTheme="minorEastAsia" w:hint="eastAsia"/>
          <w:b/>
          <w:spacing w:val="2"/>
          <w:sz w:val="24"/>
        </w:rPr>
        <w:t>頁＋</w:t>
      </w:r>
      <w:r w:rsidR="00311506">
        <w:rPr>
          <w:rFonts w:asciiTheme="minorEastAsia" w:eastAsiaTheme="minorEastAsia" w:hAnsiTheme="minorEastAsia"/>
          <w:b/>
          <w:spacing w:val="2"/>
          <w:sz w:val="24"/>
        </w:rPr>
        <w:t>72</w:t>
      </w:r>
      <w:r w:rsidR="00050261" w:rsidRPr="00050261">
        <w:rPr>
          <w:rFonts w:asciiTheme="minorEastAsia" w:eastAsiaTheme="minorEastAsia" w:hAnsiTheme="minorEastAsia" w:hint="eastAsia"/>
          <w:b/>
          <w:spacing w:val="2"/>
          <w:sz w:val="24"/>
        </w:rPr>
        <w:t xml:space="preserve">頁　</w:t>
      </w:r>
      <w:r w:rsidR="00311506">
        <w:rPr>
          <w:rFonts w:asciiTheme="minorEastAsia" w:eastAsiaTheme="minorEastAsia" w:hAnsiTheme="minorEastAsia"/>
          <w:b/>
          <w:spacing w:val="2"/>
          <w:sz w:val="24"/>
        </w:rPr>
        <w:t>1,1</w:t>
      </w:r>
      <w:r w:rsidR="00E66B08">
        <w:rPr>
          <w:rFonts w:asciiTheme="minorEastAsia" w:eastAsiaTheme="minorEastAsia" w:hAnsiTheme="minorEastAsia" w:hint="eastAsia"/>
          <w:b/>
          <w:spacing w:val="2"/>
          <w:sz w:val="24"/>
        </w:rPr>
        <w:t>00</w:t>
      </w:r>
      <w:r w:rsidR="00B9425E" w:rsidRPr="00B36148">
        <w:rPr>
          <w:rFonts w:asciiTheme="minorEastAsia" w:eastAsiaTheme="minorEastAsia" w:hAnsiTheme="minorEastAsia"/>
          <w:b/>
          <w:spacing w:val="2"/>
          <w:sz w:val="24"/>
        </w:rPr>
        <w:t>円</w:t>
      </w:r>
      <w:r w:rsidRPr="00B36148">
        <w:rPr>
          <w:rFonts w:asciiTheme="minorEastAsia" w:eastAsiaTheme="minorEastAsia" w:hAnsiTheme="minorEastAsia"/>
          <w:b/>
          <w:spacing w:val="2"/>
          <w:sz w:val="24"/>
        </w:rPr>
        <w:t>）</w:t>
      </w:r>
    </w:p>
    <w:p w14:paraId="05657D6C" w14:textId="29F1C4A4" w:rsidR="00306068" w:rsidRDefault="009D14FF" w:rsidP="007C40FD">
      <w:pPr>
        <w:ind w:leftChars="269" w:left="565" w:rightChars="689" w:right="1447" w:firstLine="285"/>
        <w:rPr>
          <w:rFonts w:asciiTheme="minorEastAsia" w:hAnsiTheme="minorEastAsia"/>
          <w:spacing w:val="2"/>
          <w:sz w:val="24"/>
        </w:rPr>
      </w:pPr>
      <w:r>
        <w:rPr>
          <w:rFonts w:asciiTheme="minorEastAsia" w:hAnsiTheme="minorEastAsia"/>
          <w:spacing w:val="2"/>
          <w:sz w:val="24"/>
        </w:rPr>
        <w:t>20</w:t>
      </w:r>
      <w:r w:rsidR="003933C1">
        <w:rPr>
          <w:rFonts w:asciiTheme="minorEastAsia" w:hAnsiTheme="minorEastAsia"/>
          <w:spacing w:val="2"/>
          <w:sz w:val="24"/>
        </w:rPr>
        <w:t>2</w:t>
      </w:r>
      <w:r w:rsidR="00311506">
        <w:rPr>
          <w:rFonts w:asciiTheme="minorEastAsia" w:hAnsiTheme="minorEastAsia"/>
          <w:spacing w:val="2"/>
          <w:sz w:val="24"/>
        </w:rPr>
        <w:t>1</w:t>
      </w:r>
      <w:r w:rsidR="00567837" w:rsidRPr="00B36148">
        <w:rPr>
          <w:rFonts w:asciiTheme="minorEastAsia" w:hAnsiTheme="minorEastAsia"/>
          <w:spacing w:val="2"/>
          <w:sz w:val="24"/>
        </w:rPr>
        <w:t>年度に行われた試験問題</w:t>
      </w:r>
      <w:r w:rsidR="00311506">
        <w:rPr>
          <w:rFonts w:asciiTheme="minorEastAsia" w:hAnsiTheme="minorEastAsia" w:hint="eastAsia"/>
          <w:spacing w:val="2"/>
          <w:sz w:val="24"/>
        </w:rPr>
        <w:t>2</w:t>
      </w:r>
      <w:r w:rsidR="00567837" w:rsidRPr="00B36148">
        <w:rPr>
          <w:rFonts w:asciiTheme="minorEastAsia" w:hAnsiTheme="minorEastAsia"/>
          <w:spacing w:val="2"/>
          <w:sz w:val="24"/>
        </w:rPr>
        <w:t>回分</w:t>
      </w:r>
      <w:r w:rsidR="00185231" w:rsidRPr="00B36148">
        <w:rPr>
          <w:rFonts w:asciiTheme="minorEastAsia" w:hAnsiTheme="minorEastAsia"/>
          <w:spacing w:val="2"/>
          <w:sz w:val="24"/>
        </w:rPr>
        <w:t>と、</w:t>
      </w:r>
      <w:r w:rsidR="00986B77" w:rsidRPr="00B36148">
        <w:rPr>
          <w:rFonts w:asciiTheme="minorEastAsia" w:hAnsiTheme="minorEastAsia"/>
          <w:spacing w:val="2"/>
          <w:sz w:val="24"/>
        </w:rPr>
        <w:t>現役教師による適切かつ</w:t>
      </w:r>
      <w:r w:rsidR="00567837" w:rsidRPr="00B36148">
        <w:rPr>
          <w:rFonts w:asciiTheme="minorEastAsia" w:hAnsiTheme="minorEastAsia"/>
          <w:spacing w:val="2"/>
          <w:sz w:val="24"/>
        </w:rPr>
        <w:t>丁寧な解説</w:t>
      </w:r>
      <w:r w:rsidR="00185231" w:rsidRPr="00B36148">
        <w:rPr>
          <w:rFonts w:asciiTheme="minorEastAsia" w:hAnsiTheme="minorEastAsia"/>
          <w:spacing w:val="2"/>
          <w:sz w:val="24"/>
        </w:rPr>
        <w:t>を掲載しています</w:t>
      </w:r>
      <w:r w:rsidR="00567837" w:rsidRPr="00B36148">
        <w:rPr>
          <w:rFonts w:asciiTheme="minorEastAsia" w:hAnsiTheme="minorEastAsia"/>
          <w:spacing w:val="2"/>
          <w:sz w:val="24"/>
        </w:rPr>
        <w:t>。</w:t>
      </w:r>
    </w:p>
    <w:p w14:paraId="21895827" w14:textId="77777777" w:rsidR="00185231" w:rsidRPr="00B36148" w:rsidRDefault="00185231" w:rsidP="00644137">
      <w:pPr>
        <w:rPr>
          <w:rFonts w:asciiTheme="minorEastAsia" w:hAnsiTheme="minorEastAsia"/>
        </w:rPr>
      </w:pPr>
    </w:p>
    <w:p w14:paraId="2D078153" w14:textId="77777777" w:rsidR="00185231" w:rsidRPr="00076029" w:rsidRDefault="00DC6AD3" w:rsidP="00185231">
      <w:pPr>
        <w:pStyle w:val="2"/>
        <w:ind w:rightChars="52" w:right="109"/>
        <w:rPr>
          <w:rFonts w:asciiTheme="minorEastAsia" w:eastAsiaTheme="minorEastAsia" w:hAnsiTheme="minorEastAsia"/>
          <w:b/>
          <w:spacing w:val="2"/>
          <w:sz w:val="24"/>
        </w:rPr>
      </w:pPr>
      <w:r w:rsidRPr="00076029">
        <w:rPr>
          <w:rFonts w:asciiTheme="minorEastAsia" w:eastAsiaTheme="minorEastAsia" w:hAnsiTheme="minorEastAsia"/>
          <w:b/>
          <w:noProof/>
          <w:spacing w:val="2"/>
          <w:sz w:val="24"/>
        </w:rPr>
        <mc:AlternateContent>
          <mc:Choice Requires="wpg">
            <w:drawing>
              <wp:anchor distT="0" distB="0" distL="114300" distR="114300" simplePos="0" relativeHeight="251649536" behindDoc="0" locked="0" layoutInCell="1" allowOverlap="1" wp14:anchorId="3690C942" wp14:editId="379B63CA">
                <wp:simplePos x="0" y="0"/>
                <wp:positionH relativeFrom="column">
                  <wp:posOffset>4809490</wp:posOffset>
                </wp:positionH>
                <wp:positionV relativeFrom="paragraph">
                  <wp:posOffset>111760</wp:posOffset>
                </wp:positionV>
                <wp:extent cx="1465580" cy="2398395"/>
                <wp:effectExtent l="19050" t="19050" r="20320" b="20955"/>
                <wp:wrapSquare wrapText="bothSides"/>
                <wp:docPr id="13" name="グループ化 13"/>
                <wp:cNvGraphicFramePr/>
                <a:graphic xmlns:a="http://schemas.openxmlformats.org/drawingml/2006/main">
                  <a:graphicData uri="http://schemas.microsoft.com/office/word/2010/wordprocessingGroup">
                    <wpg:wgp>
                      <wpg:cNvGrpSpPr/>
                      <wpg:grpSpPr>
                        <a:xfrm>
                          <a:off x="0" y="0"/>
                          <a:ext cx="1465580" cy="2398395"/>
                          <a:chOff x="0" y="0"/>
                          <a:chExt cx="1571625" cy="2705100"/>
                        </a:xfrm>
                      </wpg:grpSpPr>
                      <pic:pic xmlns:pic="http://schemas.openxmlformats.org/drawingml/2006/picture">
                        <pic:nvPicPr>
                          <pic:cNvPr id="6" name="図 6"/>
                          <pic:cNvPicPr>
                            <a:picLocks noChangeAspect="1"/>
                          </pic:cNvPicPr>
                        </pic:nvPicPr>
                        <pic:blipFill>
                          <a:blip r:embed="rId23" cstate="screen">
                            <a:extLst>
                              <a:ext uri="{28A0092B-C50C-407E-A947-70E740481C1C}">
                                <a14:useLocalDpi xmlns:a14="http://schemas.microsoft.com/office/drawing/2010/main"/>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24" cstate="screen">
                            <a:extLst>
                              <a:ext uri="{28A0092B-C50C-407E-A947-70E740481C1C}">
                                <a14:useLocalDpi xmlns:a14="http://schemas.microsoft.com/office/drawing/2010/main"/>
                              </a:ext>
                            </a:extLst>
                          </a:blip>
                          <a:stretch>
                            <a:fillRect/>
                          </a:stretch>
                        </pic:blipFill>
                        <pic:spPr>
                          <a:xfrm>
                            <a:off x="819150" y="1400175"/>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25" cstate="screen">
                            <a:extLst>
                              <a:ext uri="{28A0092B-C50C-407E-A947-70E740481C1C}">
                                <a14:useLocalDpi xmlns:a14="http://schemas.microsoft.com/office/drawing/2010/main"/>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26" cstate="screen">
                            <a:extLst>
                              <a:ext uri="{28A0092B-C50C-407E-A947-70E740481C1C}">
                                <a14:useLocalDpi xmlns:a14="http://schemas.microsoft.com/office/drawing/2010/main"/>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458A420" id="グループ化 13" o:spid="_x0000_s1026" style="position:absolute;left:0;text-align:left;margin-left:378.7pt;margin-top:8.8pt;width:115.4pt;height:188.85pt;z-index:251649536;mso-width-relative:margin;mso-height-relative:margin" coordsize="15716,27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" stroked="t" strokecolor="black [3213]" strokeweight=".5pt">
                  <v:imagedata r:id="rId27" o:title=""/>
                  <v:path arrowok="t"/>
                </v:shape>
                <v:shape id="図 4" o:spid="_x0000_s1028" type="#_x0000_t75" style="position:absolute;left:8191;top:14001;width:7525;height:1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" stroked="t" strokecolor="black [3213]" strokeweight=".5pt">
                  <v:imagedata r:id="rId28"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" stroked="t" strokecolor="black [3213]" strokeweight=".5pt">
                  <v:imagedata r:id="rId29"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" stroked="t" strokecolor="black [3213]" strokeweight=".5pt">
                  <v:imagedata r:id="rId30" o:title=""/>
                  <v:path arrowok="t"/>
                </v:shape>
                <w10:wrap type="square"/>
              </v:group>
            </w:pict>
          </mc:Fallback>
        </mc:AlternateContent>
      </w:r>
      <w:r w:rsidR="00076029">
        <w:rPr>
          <w:rFonts w:asciiTheme="minorEastAsia" w:eastAsiaTheme="minorEastAsia" w:hAnsiTheme="minorEastAsia" w:hint="eastAsia"/>
          <w:b/>
          <w:sz w:val="24"/>
        </w:rPr>
        <w:t>９</w:t>
      </w:r>
      <w:r w:rsidR="00185231" w:rsidRPr="00076029">
        <w:rPr>
          <w:rFonts w:asciiTheme="minorEastAsia" w:eastAsiaTheme="minorEastAsia" w:hAnsiTheme="minorEastAsia"/>
          <w:b/>
          <w:spacing w:val="2"/>
          <w:sz w:val="24"/>
        </w:rPr>
        <w:t>．病害虫・雑草フィールドブック</w:t>
      </w:r>
    </w:p>
    <w:p w14:paraId="13F906A0" w14:textId="77777777" w:rsidR="00185231" w:rsidRPr="00B36148" w:rsidRDefault="00185231" w:rsidP="00DE08CA">
      <w:pPr>
        <w:pStyle w:val="2"/>
        <w:ind w:leftChars="270" w:left="567" w:rightChars="1139" w:right="2392" w:firstLineChars="116" w:firstLine="283"/>
        <w:rPr>
          <w:rFonts w:asciiTheme="minorEastAsia" w:eastAsiaTheme="minorEastAsia" w:hAnsiTheme="minorEastAsia"/>
          <w:sz w:val="24"/>
        </w:rPr>
      </w:pPr>
      <w:r w:rsidRPr="00B36148">
        <w:rPr>
          <w:rFonts w:asciiTheme="minorEastAsia" w:eastAsiaTheme="minorEastAsia" w:hAnsiTheme="minorEastAsia"/>
          <w:spacing w:val="2"/>
          <w:sz w:val="24"/>
        </w:rPr>
        <w:t>主要な病害虫・雑草を</w:t>
      </w:r>
      <w:r w:rsidRPr="00B36148">
        <w:rPr>
          <w:rFonts w:asciiTheme="minorEastAsia" w:eastAsiaTheme="minorEastAsia" w:hAnsiTheme="minorEastAsia"/>
          <w:sz w:val="24"/>
        </w:rPr>
        <w:t>カラー写真とともに簡便に説明した、現場に携帯できる小図鑑です。</w:t>
      </w:r>
    </w:p>
    <w:p w14:paraId="537FE7D0" w14:textId="77777777" w:rsidR="00185231" w:rsidRPr="00B36148" w:rsidRDefault="00185231" w:rsidP="00EB3891">
      <w:pPr>
        <w:pStyle w:val="2"/>
        <w:ind w:leftChars="269" w:left="565" w:rightChars="52" w:right="109"/>
        <w:rPr>
          <w:rFonts w:asciiTheme="minorEastAsia" w:eastAsiaTheme="minorEastAsia" w:hAnsiTheme="minorEastAsia"/>
          <w:b/>
          <w:spacing w:val="2"/>
          <w:sz w:val="24"/>
        </w:rPr>
      </w:pPr>
      <w:r w:rsidRPr="00B36148">
        <w:rPr>
          <w:rFonts w:asciiTheme="minorEastAsia" w:eastAsiaTheme="minorEastAsia" w:hAnsiTheme="minorEastAsia" w:cs="MS Mincho" w:hint="eastAsia"/>
          <w:b/>
          <w:sz w:val="24"/>
        </w:rPr>
        <w:t>①</w:t>
      </w:r>
      <w:r w:rsidRPr="00B36148">
        <w:rPr>
          <w:rFonts w:asciiTheme="minorEastAsia" w:eastAsiaTheme="minorEastAsia" w:hAnsiTheme="minorEastAsia"/>
          <w:b/>
          <w:sz w:val="24"/>
        </w:rPr>
        <w:t>水稲編</w:t>
      </w:r>
      <w:r w:rsidRPr="00B36148">
        <w:rPr>
          <w:rFonts w:asciiTheme="minorEastAsia" w:eastAsiaTheme="minorEastAsia" w:hAnsiTheme="minorEastAsia"/>
          <w:b/>
          <w:spacing w:val="2"/>
          <w:sz w:val="24"/>
        </w:rPr>
        <w:t>（17-04</w:t>
      </w:r>
      <w:r w:rsidR="00070BA1" w:rsidRPr="00070BA1">
        <w:rPr>
          <w:rFonts w:asciiTheme="minorEastAsia" w:eastAsiaTheme="minorEastAsia" w:hAnsiTheme="minorEastAsia" w:hint="eastAsia"/>
          <w:b/>
          <w:spacing w:val="2"/>
          <w:sz w:val="24"/>
        </w:rPr>
        <w:t xml:space="preserve">　</w:t>
      </w:r>
      <w:r w:rsidR="00070BA1">
        <w:rPr>
          <w:rFonts w:asciiTheme="minorEastAsia" w:eastAsiaTheme="minorEastAsia" w:hAnsiTheme="minorEastAsia" w:hint="eastAsia"/>
          <w:b/>
          <w:spacing w:val="2"/>
          <w:sz w:val="24"/>
        </w:rPr>
        <w:t>新書</w:t>
      </w:r>
      <w:r w:rsidR="00070BA1" w:rsidRPr="00070BA1">
        <w:rPr>
          <w:rFonts w:asciiTheme="minorEastAsia" w:eastAsiaTheme="minorEastAsia" w:hAnsiTheme="minorEastAsia" w:hint="eastAsia"/>
          <w:b/>
          <w:spacing w:val="2"/>
          <w:sz w:val="24"/>
        </w:rPr>
        <w:t>判</w:t>
      </w:r>
      <w:r w:rsidR="00060193">
        <w:rPr>
          <w:rFonts w:asciiTheme="minorEastAsia" w:eastAsiaTheme="minorEastAsia" w:hAnsiTheme="minorEastAsia" w:hint="eastAsia"/>
          <w:b/>
          <w:spacing w:val="2"/>
          <w:sz w:val="24"/>
        </w:rPr>
        <w:t>87</w:t>
      </w:r>
      <w:r w:rsidR="00070BA1" w:rsidRPr="00070BA1">
        <w:rPr>
          <w:rFonts w:asciiTheme="minorEastAsia" w:eastAsiaTheme="minorEastAsia" w:hAnsiTheme="minorEastAsia" w:hint="eastAsia"/>
          <w:b/>
          <w:spacing w:val="2"/>
          <w:sz w:val="24"/>
        </w:rPr>
        <w:t xml:space="preserve">頁　</w:t>
      </w:r>
      <w:r w:rsidR="005B544C">
        <w:rPr>
          <w:rFonts w:asciiTheme="minorEastAsia" w:hAnsiTheme="minorEastAsia"/>
          <w:b/>
          <w:spacing w:val="2"/>
          <w:sz w:val="24"/>
        </w:rPr>
        <w:t>1,0</w:t>
      </w:r>
      <w:r w:rsidR="005B544C">
        <w:rPr>
          <w:rFonts w:asciiTheme="minorEastAsia" w:hAnsiTheme="minorEastAsia" w:hint="eastAsia"/>
          <w:b/>
          <w:spacing w:val="2"/>
          <w:sz w:val="24"/>
        </w:rPr>
        <w:t>48</w:t>
      </w:r>
      <w:r w:rsidR="00B9425E" w:rsidRPr="00B36148">
        <w:rPr>
          <w:rFonts w:asciiTheme="minorEastAsia" w:eastAsiaTheme="minorEastAsia" w:hAnsiTheme="minorEastAsia"/>
          <w:b/>
          <w:spacing w:val="2"/>
          <w:sz w:val="24"/>
        </w:rPr>
        <w:t>円）</w:t>
      </w:r>
    </w:p>
    <w:p w14:paraId="6CECFF89" w14:textId="77777777" w:rsidR="00185231" w:rsidRPr="00B36148" w:rsidRDefault="00185231" w:rsidP="00391968">
      <w:pPr>
        <w:pStyle w:val="2"/>
        <w:ind w:rightChars="52" w:right="109" w:firstLineChars="354" w:firstLine="850"/>
        <w:rPr>
          <w:rFonts w:asciiTheme="minorEastAsia" w:eastAsiaTheme="minorEastAsia" w:hAnsiTheme="minorEastAsia"/>
          <w:sz w:val="24"/>
        </w:rPr>
      </w:pPr>
      <w:r w:rsidRPr="00B36148">
        <w:rPr>
          <w:rFonts w:asciiTheme="minorEastAsia" w:eastAsiaTheme="minorEastAsia" w:hAnsiTheme="minorEastAsia"/>
          <w:sz w:val="24"/>
        </w:rPr>
        <w:t>病害16種、害虫23種、 雑草39種を収録。</w:t>
      </w:r>
    </w:p>
    <w:p w14:paraId="5B1416F7" w14:textId="77777777" w:rsidR="00185231" w:rsidRPr="00B36148" w:rsidRDefault="00185231" w:rsidP="00EB3891">
      <w:pPr>
        <w:pStyle w:val="2"/>
        <w:ind w:leftChars="269" w:left="565" w:rightChars="52" w:right="109"/>
        <w:rPr>
          <w:rFonts w:asciiTheme="minorEastAsia" w:eastAsiaTheme="minorEastAsia" w:hAnsiTheme="minorEastAsia"/>
          <w:b/>
          <w:spacing w:val="2"/>
          <w:sz w:val="24"/>
        </w:rPr>
      </w:pPr>
      <w:r w:rsidRPr="00B36148">
        <w:rPr>
          <w:rFonts w:asciiTheme="minorEastAsia" w:eastAsiaTheme="minorEastAsia" w:hAnsiTheme="minorEastAsia" w:cs="MS Mincho" w:hint="eastAsia"/>
          <w:b/>
          <w:sz w:val="24"/>
        </w:rPr>
        <w:t>②</w:t>
      </w:r>
      <w:r w:rsidRPr="00B36148">
        <w:rPr>
          <w:rFonts w:asciiTheme="minorEastAsia" w:eastAsiaTheme="minorEastAsia" w:hAnsiTheme="minorEastAsia"/>
          <w:b/>
          <w:sz w:val="24"/>
        </w:rPr>
        <w:t>野菜編</w:t>
      </w:r>
      <w:r w:rsidRPr="00B36148">
        <w:rPr>
          <w:rFonts w:asciiTheme="minorEastAsia" w:eastAsiaTheme="minorEastAsia" w:hAnsiTheme="minorEastAsia"/>
          <w:b/>
          <w:spacing w:val="2"/>
          <w:sz w:val="24"/>
        </w:rPr>
        <w:t>（17-05</w:t>
      </w:r>
      <w:r w:rsidR="00060193" w:rsidRPr="00060193">
        <w:rPr>
          <w:rFonts w:asciiTheme="minorEastAsia" w:eastAsiaTheme="minorEastAsia" w:hAnsiTheme="minorEastAsia" w:hint="eastAsia"/>
          <w:b/>
          <w:spacing w:val="2"/>
          <w:sz w:val="24"/>
        </w:rPr>
        <w:t xml:space="preserve">　新書判</w:t>
      </w:r>
      <w:r w:rsidR="00060193">
        <w:rPr>
          <w:rFonts w:asciiTheme="minorEastAsia" w:eastAsiaTheme="minorEastAsia" w:hAnsiTheme="minorEastAsia" w:hint="eastAsia"/>
          <w:b/>
          <w:spacing w:val="2"/>
          <w:sz w:val="24"/>
        </w:rPr>
        <w:t>102</w:t>
      </w:r>
      <w:r w:rsidR="00060193" w:rsidRPr="00060193">
        <w:rPr>
          <w:rFonts w:asciiTheme="minorEastAsia" w:eastAsiaTheme="minorEastAsia" w:hAnsiTheme="minorEastAsia" w:hint="eastAsia"/>
          <w:b/>
          <w:spacing w:val="2"/>
          <w:sz w:val="24"/>
        </w:rPr>
        <w:t xml:space="preserve">頁　</w:t>
      </w:r>
      <w:r w:rsidR="005B544C">
        <w:rPr>
          <w:rFonts w:asciiTheme="minorEastAsia" w:hAnsiTheme="minorEastAsia"/>
          <w:b/>
          <w:spacing w:val="2"/>
          <w:sz w:val="24"/>
        </w:rPr>
        <w:t>1,0</w:t>
      </w:r>
      <w:r w:rsidR="005B544C">
        <w:rPr>
          <w:rFonts w:asciiTheme="minorEastAsia" w:hAnsiTheme="minorEastAsia" w:hint="eastAsia"/>
          <w:b/>
          <w:spacing w:val="2"/>
          <w:sz w:val="24"/>
        </w:rPr>
        <w:t>48</w:t>
      </w:r>
      <w:r w:rsidR="00B9425E" w:rsidRPr="00B36148">
        <w:rPr>
          <w:rFonts w:asciiTheme="minorEastAsia" w:eastAsiaTheme="minorEastAsia" w:hAnsiTheme="minorEastAsia"/>
          <w:b/>
          <w:spacing w:val="2"/>
          <w:sz w:val="24"/>
        </w:rPr>
        <w:t>円</w:t>
      </w:r>
      <w:r w:rsidRPr="00B36148">
        <w:rPr>
          <w:rFonts w:asciiTheme="minorEastAsia" w:eastAsiaTheme="minorEastAsia" w:hAnsiTheme="minorEastAsia"/>
          <w:b/>
          <w:spacing w:val="2"/>
          <w:sz w:val="24"/>
        </w:rPr>
        <w:t>）</w:t>
      </w:r>
    </w:p>
    <w:p w14:paraId="2CC1E6A9" w14:textId="77777777" w:rsidR="00185231" w:rsidRPr="00B36148" w:rsidRDefault="00185231" w:rsidP="00185231">
      <w:pPr>
        <w:pStyle w:val="2"/>
        <w:ind w:rightChars="52" w:right="109" w:firstLineChars="348" w:firstLine="849"/>
        <w:rPr>
          <w:rFonts w:asciiTheme="minorEastAsia" w:eastAsiaTheme="minorEastAsia" w:hAnsiTheme="minorEastAsia"/>
          <w:b/>
          <w:sz w:val="24"/>
        </w:rPr>
      </w:pPr>
      <w:r w:rsidRPr="00B36148">
        <w:rPr>
          <w:rFonts w:asciiTheme="minorEastAsia" w:eastAsiaTheme="minorEastAsia" w:hAnsiTheme="minorEastAsia"/>
          <w:spacing w:val="2"/>
          <w:sz w:val="24"/>
        </w:rPr>
        <w:t>病害94種、害虫33種、雑草26種を収録。</w:t>
      </w:r>
    </w:p>
    <w:p w14:paraId="25BAAE93" w14:textId="77777777" w:rsidR="00185231" w:rsidRPr="00B36148" w:rsidRDefault="00185231" w:rsidP="00EB3891">
      <w:pPr>
        <w:pStyle w:val="2"/>
        <w:ind w:leftChars="269" w:left="565" w:rightChars="52" w:right="109"/>
        <w:rPr>
          <w:rFonts w:asciiTheme="minorEastAsia" w:eastAsiaTheme="minorEastAsia" w:hAnsiTheme="minorEastAsia"/>
          <w:b/>
          <w:spacing w:val="2"/>
          <w:sz w:val="24"/>
        </w:rPr>
      </w:pPr>
      <w:r w:rsidRPr="00B36148">
        <w:rPr>
          <w:rFonts w:asciiTheme="minorEastAsia" w:eastAsiaTheme="minorEastAsia" w:hAnsiTheme="minorEastAsia" w:cs="MS Mincho" w:hint="eastAsia"/>
          <w:b/>
          <w:sz w:val="24"/>
        </w:rPr>
        <w:t>③</w:t>
      </w:r>
      <w:r w:rsidRPr="00B36148">
        <w:rPr>
          <w:rFonts w:asciiTheme="minorEastAsia" w:eastAsiaTheme="minorEastAsia" w:hAnsiTheme="minorEastAsia"/>
          <w:b/>
          <w:sz w:val="24"/>
        </w:rPr>
        <w:t>柑橘編</w:t>
      </w:r>
      <w:r w:rsidRPr="00B36148">
        <w:rPr>
          <w:rFonts w:asciiTheme="minorEastAsia" w:eastAsiaTheme="minorEastAsia" w:hAnsiTheme="minorEastAsia"/>
          <w:b/>
          <w:spacing w:val="2"/>
          <w:sz w:val="24"/>
        </w:rPr>
        <w:t>（17-57</w:t>
      </w:r>
      <w:r w:rsidR="0051142E" w:rsidRPr="0051142E">
        <w:rPr>
          <w:rFonts w:asciiTheme="minorEastAsia" w:eastAsiaTheme="minorEastAsia" w:hAnsiTheme="minorEastAsia" w:hint="eastAsia"/>
          <w:b/>
          <w:spacing w:val="2"/>
          <w:sz w:val="24"/>
        </w:rPr>
        <w:t xml:space="preserve">　新書判</w:t>
      </w:r>
      <w:r w:rsidR="0051142E">
        <w:rPr>
          <w:rFonts w:asciiTheme="minorEastAsia" w:eastAsiaTheme="minorEastAsia" w:hAnsiTheme="minorEastAsia" w:hint="eastAsia"/>
          <w:b/>
          <w:spacing w:val="2"/>
          <w:sz w:val="24"/>
        </w:rPr>
        <w:t>9</w:t>
      </w:r>
      <w:r w:rsidR="0051142E" w:rsidRPr="0051142E">
        <w:rPr>
          <w:rFonts w:asciiTheme="minorEastAsia" w:eastAsiaTheme="minorEastAsia" w:hAnsiTheme="minorEastAsia" w:hint="eastAsia"/>
          <w:b/>
          <w:spacing w:val="2"/>
          <w:sz w:val="24"/>
        </w:rPr>
        <w:t xml:space="preserve">7頁　</w:t>
      </w:r>
      <w:r w:rsidR="005B544C">
        <w:rPr>
          <w:rFonts w:asciiTheme="minorEastAsia" w:hAnsiTheme="minorEastAsia"/>
          <w:b/>
          <w:spacing w:val="2"/>
          <w:sz w:val="24"/>
        </w:rPr>
        <w:t>1,0</w:t>
      </w:r>
      <w:r w:rsidR="005B544C">
        <w:rPr>
          <w:rFonts w:asciiTheme="minorEastAsia" w:hAnsiTheme="minorEastAsia" w:hint="eastAsia"/>
          <w:b/>
          <w:spacing w:val="2"/>
          <w:sz w:val="24"/>
        </w:rPr>
        <w:t>48</w:t>
      </w:r>
      <w:r w:rsidR="00B9425E" w:rsidRPr="00B36148">
        <w:rPr>
          <w:rFonts w:asciiTheme="minorEastAsia" w:eastAsiaTheme="minorEastAsia" w:hAnsiTheme="minorEastAsia"/>
          <w:b/>
          <w:spacing w:val="2"/>
          <w:sz w:val="24"/>
        </w:rPr>
        <w:t>円</w:t>
      </w:r>
      <w:r w:rsidRPr="00B36148">
        <w:rPr>
          <w:rFonts w:asciiTheme="minorEastAsia" w:eastAsiaTheme="minorEastAsia" w:hAnsiTheme="minorEastAsia"/>
          <w:b/>
          <w:spacing w:val="2"/>
          <w:sz w:val="24"/>
        </w:rPr>
        <w:t>）</w:t>
      </w:r>
    </w:p>
    <w:p w14:paraId="05C7F454" w14:textId="77777777" w:rsidR="00185231" w:rsidRPr="00B36148" w:rsidRDefault="00185231" w:rsidP="00185231">
      <w:pPr>
        <w:pStyle w:val="2"/>
        <w:ind w:rightChars="52" w:right="109" w:firstLineChars="348" w:firstLine="849"/>
        <w:rPr>
          <w:rFonts w:asciiTheme="minorEastAsia" w:eastAsiaTheme="minorEastAsia" w:hAnsiTheme="minorEastAsia"/>
          <w:sz w:val="24"/>
        </w:rPr>
      </w:pPr>
      <w:r w:rsidRPr="00B36148">
        <w:rPr>
          <w:rFonts w:asciiTheme="minorEastAsia" w:eastAsiaTheme="minorEastAsia" w:hAnsiTheme="minorEastAsia"/>
          <w:spacing w:val="2"/>
          <w:sz w:val="24"/>
        </w:rPr>
        <w:t>病害19種、害虫31種、雑草28種を収録。</w:t>
      </w:r>
    </w:p>
    <w:p w14:paraId="62F4F376" w14:textId="77777777" w:rsidR="00185231" w:rsidRPr="00B36148" w:rsidRDefault="00185231" w:rsidP="00EB3891">
      <w:pPr>
        <w:pStyle w:val="2"/>
        <w:ind w:leftChars="269" w:left="565" w:rightChars="52" w:right="109"/>
        <w:rPr>
          <w:rFonts w:asciiTheme="minorEastAsia" w:eastAsiaTheme="minorEastAsia" w:hAnsiTheme="minorEastAsia"/>
          <w:b/>
          <w:spacing w:val="2"/>
          <w:sz w:val="24"/>
        </w:rPr>
      </w:pPr>
      <w:r w:rsidRPr="00B36148">
        <w:rPr>
          <w:rFonts w:asciiTheme="minorEastAsia" w:eastAsiaTheme="minorEastAsia" w:hAnsiTheme="minorEastAsia" w:cs="MS Mincho" w:hint="eastAsia"/>
          <w:b/>
          <w:sz w:val="24"/>
        </w:rPr>
        <w:t>④</w:t>
      </w:r>
      <w:r w:rsidRPr="00B36148">
        <w:rPr>
          <w:rFonts w:asciiTheme="minorEastAsia" w:eastAsiaTheme="minorEastAsia" w:hAnsiTheme="minorEastAsia"/>
          <w:b/>
          <w:sz w:val="24"/>
        </w:rPr>
        <w:t>果樹編</w:t>
      </w:r>
      <w:r w:rsidRPr="00B36148">
        <w:rPr>
          <w:rFonts w:asciiTheme="minorEastAsia" w:eastAsiaTheme="minorEastAsia" w:hAnsiTheme="minorEastAsia"/>
          <w:b/>
          <w:spacing w:val="2"/>
          <w:sz w:val="24"/>
        </w:rPr>
        <w:t>（18-01</w:t>
      </w:r>
      <w:r w:rsidR="005653B6" w:rsidRPr="005653B6">
        <w:rPr>
          <w:rFonts w:asciiTheme="minorEastAsia" w:eastAsiaTheme="minorEastAsia" w:hAnsiTheme="minorEastAsia" w:hint="eastAsia"/>
          <w:b/>
          <w:spacing w:val="2"/>
          <w:sz w:val="24"/>
        </w:rPr>
        <w:t xml:space="preserve">　新書判97頁　</w:t>
      </w:r>
      <w:r w:rsidR="005B544C">
        <w:rPr>
          <w:rFonts w:asciiTheme="minorEastAsia" w:hAnsiTheme="minorEastAsia"/>
          <w:b/>
          <w:spacing w:val="2"/>
          <w:sz w:val="24"/>
        </w:rPr>
        <w:t>1,0</w:t>
      </w:r>
      <w:r w:rsidR="005B544C">
        <w:rPr>
          <w:rFonts w:asciiTheme="minorEastAsia" w:hAnsiTheme="minorEastAsia" w:hint="eastAsia"/>
          <w:b/>
          <w:spacing w:val="2"/>
          <w:sz w:val="24"/>
        </w:rPr>
        <w:t>48</w:t>
      </w:r>
      <w:r w:rsidR="00B9425E" w:rsidRPr="00B36148">
        <w:rPr>
          <w:rFonts w:asciiTheme="minorEastAsia" w:eastAsiaTheme="minorEastAsia" w:hAnsiTheme="minorEastAsia"/>
          <w:b/>
          <w:spacing w:val="2"/>
          <w:sz w:val="24"/>
        </w:rPr>
        <w:t>円</w:t>
      </w:r>
      <w:r w:rsidRPr="00B36148">
        <w:rPr>
          <w:rFonts w:asciiTheme="minorEastAsia" w:eastAsiaTheme="minorEastAsia" w:hAnsiTheme="minorEastAsia"/>
          <w:b/>
          <w:spacing w:val="2"/>
          <w:sz w:val="24"/>
        </w:rPr>
        <w:t>）</w:t>
      </w:r>
    </w:p>
    <w:p w14:paraId="6A2CD181" w14:textId="77777777" w:rsidR="00185231" w:rsidRDefault="00185231" w:rsidP="00076029">
      <w:pPr>
        <w:ind w:firstLineChars="348" w:firstLine="849"/>
        <w:rPr>
          <w:rFonts w:asciiTheme="minorEastAsia" w:hAnsiTheme="minorEastAsia"/>
          <w:spacing w:val="2"/>
          <w:sz w:val="24"/>
          <w:szCs w:val="24"/>
        </w:rPr>
      </w:pPr>
      <w:r w:rsidRPr="00B36148">
        <w:rPr>
          <w:rFonts w:asciiTheme="minorEastAsia" w:hAnsiTheme="minorEastAsia"/>
          <w:spacing w:val="2"/>
          <w:sz w:val="24"/>
          <w:szCs w:val="24"/>
        </w:rPr>
        <w:t>病害43種、害虫33種、雑草22種を収録。</w:t>
      </w:r>
    </w:p>
    <w:p w14:paraId="3EAFE553" w14:textId="47BBE25B" w:rsidR="00842D1B" w:rsidRDefault="00842D1B" w:rsidP="00076029">
      <w:pPr>
        <w:ind w:firstLineChars="348" w:firstLine="849"/>
        <w:rPr>
          <w:rFonts w:asciiTheme="minorEastAsia" w:hAnsiTheme="minorEastAsia"/>
          <w:spacing w:val="2"/>
          <w:sz w:val="24"/>
          <w:szCs w:val="24"/>
        </w:rPr>
      </w:pPr>
    </w:p>
    <w:p w14:paraId="0DE78E95" w14:textId="77777777" w:rsidR="00BE5F8C" w:rsidRPr="00B36148" w:rsidRDefault="00BE5F8C" w:rsidP="00076029">
      <w:pPr>
        <w:ind w:firstLineChars="348" w:firstLine="849"/>
        <w:rPr>
          <w:rFonts w:asciiTheme="minorEastAsia" w:hAnsiTheme="minorEastAsia"/>
          <w:spacing w:val="2"/>
          <w:sz w:val="24"/>
          <w:szCs w:val="24"/>
        </w:rPr>
      </w:pPr>
    </w:p>
    <w:p w14:paraId="7CFD7152" w14:textId="77777777" w:rsidR="005B544C" w:rsidRPr="005B544C" w:rsidRDefault="005B544C" w:rsidP="005B544C">
      <w:pPr>
        <w:pStyle w:val="2"/>
        <w:ind w:rightChars="52" w:right="109"/>
        <w:rPr>
          <w:rFonts w:asciiTheme="minorEastAsia" w:eastAsiaTheme="minorEastAsia" w:hAnsiTheme="minorEastAsia"/>
          <w:b/>
          <w:spacing w:val="2"/>
          <w:sz w:val="24"/>
        </w:rPr>
      </w:pPr>
      <w:r>
        <w:rPr>
          <w:rFonts w:asciiTheme="minorEastAsia" w:hAnsiTheme="minorEastAsia" w:hint="eastAsia"/>
          <w:noProof/>
          <w:sz w:val="24"/>
        </w:rPr>
        <w:lastRenderedPageBreak/>
        <w:drawing>
          <wp:anchor distT="0" distB="0" distL="114300" distR="114300" simplePos="0" relativeHeight="251662848" behindDoc="0" locked="0" layoutInCell="1" allowOverlap="1" wp14:anchorId="036D762C" wp14:editId="5F500570">
            <wp:simplePos x="0" y="0"/>
            <wp:positionH relativeFrom="column">
              <wp:posOffset>5276850</wp:posOffset>
            </wp:positionH>
            <wp:positionV relativeFrom="paragraph">
              <wp:posOffset>-95885</wp:posOffset>
            </wp:positionV>
            <wp:extent cx="962660" cy="1369695"/>
            <wp:effectExtent l="19050" t="19050" r="27940" b="20955"/>
            <wp:wrapNone/>
            <wp:docPr id="28" name="図 28"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962660" cy="1369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76029">
        <w:rPr>
          <w:rFonts w:asciiTheme="minorEastAsia" w:eastAsiaTheme="minorEastAsia" w:hAnsiTheme="minorEastAsia" w:hint="eastAsia"/>
          <w:b/>
          <w:spacing w:val="2"/>
          <w:sz w:val="24"/>
        </w:rPr>
        <w:t>10</w:t>
      </w:r>
      <w:r w:rsidR="00E41B3B" w:rsidRPr="00B36148">
        <w:rPr>
          <w:rFonts w:asciiTheme="minorEastAsia" w:eastAsiaTheme="minorEastAsia" w:hAnsiTheme="minorEastAsia"/>
          <w:b/>
          <w:spacing w:val="2"/>
          <w:sz w:val="24"/>
        </w:rPr>
        <w:t>．</w:t>
      </w:r>
      <w:r w:rsidRPr="005B544C">
        <w:rPr>
          <w:rFonts w:asciiTheme="minorEastAsia" w:eastAsiaTheme="minorEastAsia" w:hAnsiTheme="minorEastAsia" w:hint="eastAsia"/>
          <w:b/>
          <w:spacing w:val="2"/>
          <w:sz w:val="24"/>
        </w:rPr>
        <w:t xml:space="preserve">令和版　よくわかる農政用語集　～農に関するキーワード1000～　</w:t>
      </w:r>
    </w:p>
    <w:p w14:paraId="21F164A1" w14:textId="77777777" w:rsidR="005824BD" w:rsidRPr="00B36148" w:rsidRDefault="005B544C" w:rsidP="005B544C">
      <w:pPr>
        <w:pStyle w:val="2"/>
        <w:ind w:rightChars="52" w:right="109"/>
        <w:rPr>
          <w:rFonts w:asciiTheme="minorEastAsia" w:eastAsiaTheme="minorEastAsia" w:hAnsiTheme="minorEastAsia"/>
          <w:b/>
          <w:spacing w:val="2"/>
          <w:sz w:val="24"/>
        </w:rPr>
      </w:pPr>
      <w:r w:rsidRPr="005B544C">
        <w:rPr>
          <w:rFonts w:asciiTheme="minorEastAsia" w:eastAsiaTheme="minorEastAsia" w:hAnsiTheme="minorEastAsia" w:hint="eastAsia"/>
          <w:b/>
          <w:spacing w:val="2"/>
          <w:sz w:val="24"/>
        </w:rPr>
        <w:t xml:space="preserve">　</w:t>
      </w:r>
      <w:r w:rsidR="00B42097">
        <w:rPr>
          <w:rFonts w:asciiTheme="minorEastAsia" w:eastAsiaTheme="minorEastAsia" w:hAnsiTheme="minorEastAsia" w:hint="eastAsia"/>
          <w:b/>
          <w:spacing w:val="2"/>
          <w:sz w:val="24"/>
        </w:rPr>
        <w:t xml:space="preserve">　　　　　　　　　　　　　　　　</w:t>
      </w:r>
      <w:r w:rsidRPr="005B544C">
        <w:rPr>
          <w:rFonts w:asciiTheme="minorEastAsia" w:eastAsiaTheme="minorEastAsia" w:hAnsiTheme="minorEastAsia" w:hint="eastAsia"/>
          <w:b/>
          <w:spacing w:val="2"/>
          <w:sz w:val="24"/>
        </w:rPr>
        <w:t xml:space="preserve">　（31-31</w:t>
      </w:r>
      <w:r w:rsidR="00B42097" w:rsidRPr="00B42097">
        <w:rPr>
          <w:rFonts w:asciiTheme="minorEastAsia" w:eastAsiaTheme="minorEastAsia" w:hAnsiTheme="minorEastAsia" w:hint="eastAsia"/>
          <w:b/>
          <w:spacing w:val="2"/>
          <w:sz w:val="24"/>
        </w:rPr>
        <w:t xml:space="preserve">　</w:t>
      </w:r>
      <w:r w:rsidR="00B42097">
        <w:rPr>
          <w:rFonts w:asciiTheme="minorEastAsia" w:eastAsiaTheme="minorEastAsia" w:hAnsiTheme="minorEastAsia" w:hint="eastAsia"/>
          <w:b/>
          <w:spacing w:val="2"/>
          <w:sz w:val="24"/>
        </w:rPr>
        <w:t>B6</w:t>
      </w:r>
      <w:r w:rsidR="00B42097" w:rsidRPr="00B42097">
        <w:rPr>
          <w:rFonts w:asciiTheme="minorEastAsia" w:eastAsiaTheme="minorEastAsia" w:hAnsiTheme="minorEastAsia" w:hint="eastAsia"/>
          <w:b/>
          <w:spacing w:val="2"/>
          <w:sz w:val="24"/>
        </w:rPr>
        <w:t>判</w:t>
      </w:r>
      <w:r w:rsidR="00B42097">
        <w:rPr>
          <w:rFonts w:asciiTheme="minorEastAsia" w:eastAsiaTheme="minorEastAsia" w:hAnsiTheme="minorEastAsia" w:hint="eastAsia"/>
          <w:b/>
          <w:spacing w:val="2"/>
          <w:sz w:val="24"/>
        </w:rPr>
        <w:t>276</w:t>
      </w:r>
      <w:r w:rsidR="00B42097" w:rsidRPr="00B42097">
        <w:rPr>
          <w:rFonts w:asciiTheme="minorEastAsia" w:eastAsiaTheme="minorEastAsia" w:hAnsiTheme="minorEastAsia" w:hint="eastAsia"/>
          <w:b/>
          <w:spacing w:val="2"/>
          <w:sz w:val="24"/>
        </w:rPr>
        <w:t xml:space="preserve">頁　</w:t>
      </w:r>
      <w:r w:rsidRPr="005B544C">
        <w:rPr>
          <w:rFonts w:asciiTheme="minorEastAsia" w:eastAsiaTheme="minorEastAsia" w:hAnsiTheme="minorEastAsia" w:hint="eastAsia"/>
          <w:b/>
          <w:spacing w:val="2"/>
          <w:sz w:val="24"/>
        </w:rPr>
        <w:t>2,000円）</w:t>
      </w:r>
    </w:p>
    <w:p w14:paraId="44AE487C" w14:textId="77777777" w:rsidR="00856A41" w:rsidRPr="00B36148" w:rsidRDefault="005B544C" w:rsidP="005B544C">
      <w:pPr>
        <w:pStyle w:val="2"/>
        <w:ind w:leftChars="269" w:left="565" w:rightChars="689" w:right="1447" w:firstLineChars="114" w:firstLine="274"/>
        <w:rPr>
          <w:rFonts w:asciiTheme="minorEastAsia" w:eastAsiaTheme="minorEastAsia" w:hAnsiTheme="minorEastAsia" w:cs="MS Mincho"/>
          <w:color w:val="000000"/>
          <w:kern w:val="0"/>
          <w:sz w:val="24"/>
        </w:rPr>
      </w:pPr>
      <w:r w:rsidRPr="005B544C">
        <w:rPr>
          <w:rFonts w:asciiTheme="minorEastAsia" w:eastAsiaTheme="minorEastAsia" w:hAnsiTheme="minorEastAsia" w:cs="MS Mincho" w:hint="eastAsia"/>
          <w:color w:val="000000"/>
          <w:kern w:val="0"/>
          <w:sz w:val="24"/>
        </w:rPr>
        <w:t>農政に関する用語を中心に、現代の農についてのキーワードを約1,000語集めてわかりやすく解説した用語集です。</w:t>
      </w:r>
    </w:p>
    <w:p w14:paraId="6D1F8846" w14:textId="77777777" w:rsidR="00076029" w:rsidRDefault="00076029" w:rsidP="008D0E10">
      <w:pPr>
        <w:pStyle w:val="2"/>
        <w:ind w:rightChars="52" w:right="109"/>
        <w:rPr>
          <w:rFonts w:asciiTheme="minorEastAsia" w:eastAsiaTheme="minorEastAsia" w:hAnsiTheme="minorEastAsia"/>
          <w:b/>
          <w:spacing w:val="2"/>
          <w:sz w:val="24"/>
        </w:rPr>
      </w:pPr>
    </w:p>
    <w:p w14:paraId="6DBBCD5A" w14:textId="77777777" w:rsidR="005B544C" w:rsidRDefault="005B544C" w:rsidP="008D0E10">
      <w:pPr>
        <w:pStyle w:val="2"/>
        <w:ind w:rightChars="52" w:right="109"/>
        <w:rPr>
          <w:rFonts w:asciiTheme="minorEastAsia" w:eastAsiaTheme="minorEastAsia" w:hAnsiTheme="minorEastAsia"/>
          <w:b/>
          <w:spacing w:val="2"/>
          <w:sz w:val="24"/>
        </w:rPr>
      </w:pPr>
    </w:p>
    <w:p w14:paraId="58C1F380" w14:textId="77777777" w:rsidR="005B544C" w:rsidRPr="005B544C" w:rsidRDefault="005B544C" w:rsidP="005B544C">
      <w:pPr>
        <w:pStyle w:val="2"/>
        <w:ind w:rightChars="52" w:right="109"/>
        <w:rPr>
          <w:rFonts w:asciiTheme="minorEastAsia" w:eastAsiaTheme="minorEastAsia" w:hAnsiTheme="minorEastAsia"/>
          <w:b/>
          <w:spacing w:val="2"/>
          <w:sz w:val="24"/>
        </w:rPr>
      </w:pPr>
      <w:r>
        <w:rPr>
          <w:rFonts w:asciiTheme="minorEastAsia" w:hAnsiTheme="minorEastAsia" w:hint="eastAsia"/>
          <w:noProof/>
        </w:rPr>
        <w:drawing>
          <wp:anchor distT="0" distB="0" distL="114300" distR="114300" simplePos="0" relativeHeight="251663872" behindDoc="0" locked="0" layoutInCell="1" allowOverlap="1" wp14:anchorId="5B9CCB28" wp14:editId="1BED775A">
            <wp:simplePos x="0" y="0"/>
            <wp:positionH relativeFrom="column">
              <wp:posOffset>5284470</wp:posOffset>
            </wp:positionH>
            <wp:positionV relativeFrom="paragraph">
              <wp:posOffset>219075</wp:posOffset>
            </wp:positionV>
            <wp:extent cx="958850" cy="1363980"/>
            <wp:effectExtent l="19050" t="19050" r="12700" b="2667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screen">
                      <a:extLst>
                        <a:ext uri="{28A0092B-C50C-407E-A947-70E740481C1C}">
                          <a14:useLocalDpi xmlns:a14="http://schemas.microsoft.com/office/drawing/2010/main"/>
                        </a:ext>
                      </a:extLst>
                    </a:blip>
                    <a:stretch>
                      <a:fillRect/>
                    </a:stretch>
                  </pic:blipFill>
                  <pic:spPr bwMode="auto">
                    <a:xfrm>
                      <a:off x="0" y="0"/>
                      <a:ext cx="958850" cy="136398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00076029">
        <w:rPr>
          <w:rFonts w:asciiTheme="minorEastAsia" w:eastAsiaTheme="minorEastAsia" w:hAnsiTheme="minorEastAsia"/>
          <w:b/>
          <w:spacing w:val="2"/>
          <w:sz w:val="24"/>
        </w:rPr>
        <w:t>1</w:t>
      </w:r>
      <w:r w:rsidR="00076029">
        <w:rPr>
          <w:rFonts w:asciiTheme="minorEastAsia" w:eastAsiaTheme="minorEastAsia" w:hAnsiTheme="minorEastAsia" w:hint="eastAsia"/>
          <w:b/>
          <w:spacing w:val="2"/>
          <w:sz w:val="24"/>
        </w:rPr>
        <w:t>1</w:t>
      </w:r>
      <w:r w:rsidR="00E41B3B" w:rsidRPr="00B36148">
        <w:rPr>
          <w:rFonts w:asciiTheme="minorEastAsia" w:eastAsiaTheme="minorEastAsia" w:hAnsiTheme="minorEastAsia"/>
          <w:b/>
          <w:spacing w:val="2"/>
          <w:sz w:val="24"/>
        </w:rPr>
        <w:t>．</w:t>
      </w:r>
      <w:r w:rsidR="00940B1E">
        <w:rPr>
          <w:rFonts w:asciiTheme="minorEastAsia" w:eastAsiaTheme="minorEastAsia" w:hAnsiTheme="minorEastAsia" w:hint="eastAsia"/>
          <w:b/>
          <w:spacing w:val="2"/>
          <w:sz w:val="24"/>
        </w:rPr>
        <w:t>【</w:t>
      </w:r>
      <w:r w:rsidR="004C2976">
        <w:rPr>
          <w:rFonts w:asciiTheme="minorEastAsia" w:eastAsiaTheme="minorEastAsia" w:hAnsiTheme="minorEastAsia" w:hint="eastAsia"/>
          <w:b/>
          <w:spacing w:val="2"/>
          <w:sz w:val="24"/>
        </w:rPr>
        <w:t>全国農業図書ブックレット14</w:t>
      </w:r>
      <w:r w:rsidR="00940B1E">
        <w:rPr>
          <w:rFonts w:asciiTheme="minorEastAsia" w:eastAsiaTheme="minorEastAsia" w:hAnsiTheme="minorEastAsia" w:hint="eastAsia"/>
          <w:b/>
          <w:spacing w:val="2"/>
          <w:sz w:val="24"/>
        </w:rPr>
        <w:t>】</w:t>
      </w:r>
    </w:p>
    <w:p w14:paraId="23A74E71" w14:textId="77777777" w:rsidR="007A3958" w:rsidRDefault="005B544C" w:rsidP="005B544C">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 xml:space="preserve">    </w:t>
      </w:r>
      <w:r w:rsidRPr="005B544C">
        <w:rPr>
          <w:rFonts w:asciiTheme="minorEastAsia" w:eastAsiaTheme="minorEastAsia" w:hAnsiTheme="minorEastAsia" w:hint="eastAsia"/>
          <w:b/>
          <w:spacing w:val="2"/>
          <w:sz w:val="24"/>
        </w:rPr>
        <w:t>いまこそ、農地をいかして めざそう地域の活性化</w:t>
      </w:r>
      <w:r w:rsidR="007E62EC">
        <w:rPr>
          <w:rFonts w:asciiTheme="minorEastAsia" w:eastAsiaTheme="minorEastAsia" w:hAnsiTheme="minorEastAsia" w:hint="eastAsia"/>
          <w:b/>
          <w:spacing w:val="2"/>
          <w:sz w:val="24"/>
        </w:rPr>
        <w:t xml:space="preserve">　井上 和衛　著</w:t>
      </w:r>
    </w:p>
    <w:p w14:paraId="64790FD4" w14:textId="77777777" w:rsidR="005824BD" w:rsidRPr="00B36148" w:rsidRDefault="005B544C" w:rsidP="00382CD3">
      <w:pPr>
        <w:pStyle w:val="2"/>
        <w:ind w:rightChars="52" w:right="109" w:firstLineChars="1900" w:firstLine="4654"/>
        <w:rPr>
          <w:rFonts w:asciiTheme="minorEastAsia" w:eastAsiaTheme="minorEastAsia" w:hAnsiTheme="minorEastAsia"/>
          <w:b/>
          <w:spacing w:val="2"/>
          <w:sz w:val="24"/>
        </w:rPr>
      </w:pPr>
      <w:r w:rsidRPr="005B544C">
        <w:rPr>
          <w:rFonts w:asciiTheme="minorEastAsia" w:eastAsiaTheme="minorEastAsia" w:hAnsiTheme="minorEastAsia" w:hint="eastAsia"/>
          <w:b/>
          <w:spacing w:val="2"/>
          <w:sz w:val="24"/>
        </w:rPr>
        <w:t>（30-25</w:t>
      </w:r>
      <w:r w:rsidR="00382CD3" w:rsidRPr="00382CD3">
        <w:rPr>
          <w:rFonts w:asciiTheme="minorEastAsia" w:eastAsiaTheme="minorEastAsia" w:hAnsiTheme="minorEastAsia" w:hint="eastAsia"/>
          <w:b/>
          <w:spacing w:val="2"/>
          <w:sz w:val="24"/>
        </w:rPr>
        <w:t xml:space="preserve">　A5判100頁　</w:t>
      </w:r>
      <w:r>
        <w:rPr>
          <w:rFonts w:asciiTheme="minorEastAsia" w:eastAsiaTheme="minorEastAsia" w:hAnsiTheme="minorEastAsia" w:hint="eastAsia"/>
          <w:b/>
          <w:spacing w:val="2"/>
          <w:sz w:val="24"/>
        </w:rPr>
        <w:t>739</w:t>
      </w:r>
      <w:r w:rsidRPr="005B544C">
        <w:rPr>
          <w:rFonts w:asciiTheme="minorEastAsia" w:eastAsiaTheme="minorEastAsia" w:hAnsiTheme="minorEastAsia" w:hint="eastAsia"/>
          <w:b/>
          <w:spacing w:val="2"/>
          <w:sz w:val="24"/>
        </w:rPr>
        <w:t>円）</w:t>
      </w:r>
    </w:p>
    <w:p w14:paraId="13611C7F" w14:textId="77777777" w:rsidR="00170646" w:rsidRPr="00B36148" w:rsidRDefault="005B544C" w:rsidP="005B544C">
      <w:pPr>
        <w:pStyle w:val="2"/>
        <w:ind w:leftChars="269" w:left="565" w:rightChars="689" w:right="1447" w:firstLineChars="116" w:firstLine="283"/>
        <w:rPr>
          <w:rFonts w:asciiTheme="minorEastAsia" w:eastAsiaTheme="minorEastAsia" w:hAnsiTheme="minorEastAsia"/>
          <w:spacing w:val="2"/>
          <w:sz w:val="24"/>
        </w:rPr>
      </w:pPr>
      <w:r w:rsidRPr="005B544C">
        <w:rPr>
          <w:rFonts w:asciiTheme="minorEastAsia" w:eastAsiaTheme="minorEastAsia" w:hAnsiTheme="minorEastAsia" w:hint="eastAsia"/>
          <w:spacing w:val="2"/>
          <w:sz w:val="24"/>
        </w:rPr>
        <w:t>本書は、平成20年度から10回に渡り実施された「耕作放棄地発生防止・解消活動表彰事業」の受賞組織の活動を整理･分析し、模範となる優良事例から学ぶべき遊休農地対策のポイントをまとめました。耕作放棄地の現状、遊休農地対策の枠組みなど基本的な事項もわかりやすく解説しています。</w:t>
      </w:r>
    </w:p>
    <w:p w14:paraId="0F8EFDDF" w14:textId="77777777" w:rsidR="006A6562" w:rsidRPr="00B36148" w:rsidRDefault="006A6562" w:rsidP="006A6562">
      <w:pPr>
        <w:pStyle w:val="2"/>
        <w:ind w:leftChars="269" w:left="565" w:rightChars="689" w:right="1447" w:firstLineChars="116" w:firstLine="283"/>
        <w:rPr>
          <w:rFonts w:asciiTheme="minorEastAsia" w:eastAsiaTheme="minorEastAsia" w:hAnsiTheme="minorEastAsia"/>
          <w:spacing w:val="2"/>
          <w:sz w:val="24"/>
        </w:rPr>
      </w:pPr>
    </w:p>
    <w:p w14:paraId="7BADFD4B" w14:textId="77777777" w:rsidR="008D0E10" w:rsidRPr="00B36148" w:rsidRDefault="00DC6AD3" w:rsidP="008D0E10">
      <w:pPr>
        <w:pStyle w:val="2"/>
        <w:ind w:rightChars="52" w:right="109"/>
        <w:rPr>
          <w:rFonts w:asciiTheme="minorEastAsia" w:eastAsiaTheme="minorEastAsia" w:hAnsiTheme="minorEastAsia"/>
          <w:b/>
          <w:spacing w:val="2"/>
          <w:sz w:val="24"/>
        </w:rPr>
      </w:pPr>
      <w:r w:rsidRPr="00B36148">
        <w:rPr>
          <w:rFonts w:asciiTheme="minorEastAsia" w:eastAsiaTheme="minorEastAsia" w:hAnsiTheme="minorEastAsia"/>
          <w:noProof/>
          <w:spacing w:val="2"/>
          <w:sz w:val="24"/>
        </w:rPr>
        <w:drawing>
          <wp:anchor distT="0" distB="0" distL="114300" distR="114300" simplePos="0" relativeHeight="251650560" behindDoc="0" locked="0" layoutInCell="1" allowOverlap="1" wp14:anchorId="626B2444" wp14:editId="00086D20">
            <wp:simplePos x="0" y="0"/>
            <wp:positionH relativeFrom="column">
              <wp:posOffset>5278120</wp:posOffset>
            </wp:positionH>
            <wp:positionV relativeFrom="paragraph">
              <wp:posOffset>-635</wp:posOffset>
            </wp:positionV>
            <wp:extent cx="965835" cy="1378585"/>
            <wp:effectExtent l="19050" t="19050" r="24765" b="1206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33" cstate="screen">
                      <a:extLst>
                        <a:ext uri="{28A0092B-C50C-407E-A947-70E740481C1C}">
                          <a14:useLocalDpi xmlns:a14="http://schemas.microsoft.com/office/drawing/2010/main"/>
                        </a:ext>
                      </a:extLst>
                    </a:blip>
                    <a:stretch>
                      <a:fillRect/>
                    </a:stretch>
                  </pic:blipFill>
                  <pic:spPr>
                    <a:xfrm>
                      <a:off x="0" y="0"/>
                      <a:ext cx="965835" cy="137858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0E1E0F">
        <w:rPr>
          <w:rFonts w:asciiTheme="minorEastAsia" w:eastAsiaTheme="minorEastAsia" w:hAnsiTheme="minorEastAsia"/>
          <w:b/>
          <w:spacing w:val="2"/>
          <w:sz w:val="24"/>
        </w:rPr>
        <w:t>1</w:t>
      </w:r>
      <w:r w:rsidR="000E1E0F">
        <w:rPr>
          <w:rFonts w:asciiTheme="minorEastAsia" w:eastAsiaTheme="minorEastAsia" w:hAnsiTheme="minorEastAsia" w:hint="eastAsia"/>
          <w:b/>
          <w:spacing w:val="2"/>
          <w:sz w:val="24"/>
        </w:rPr>
        <w:t>2</w:t>
      </w:r>
      <w:r w:rsidR="00E41B3B" w:rsidRPr="00B36148">
        <w:rPr>
          <w:rFonts w:asciiTheme="minorEastAsia" w:eastAsiaTheme="minorEastAsia" w:hAnsiTheme="minorEastAsia"/>
          <w:b/>
          <w:spacing w:val="2"/>
          <w:sz w:val="24"/>
        </w:rPr>
        <w:t>．</w:t>
      </w:r>
      <w:r w:rsidR="00825AB5">
        <w:rPr>
          <w:rFonts w:asciiTheme="minorEastAsia" w:eastAsiaTheme="minorEastAsia" w:hAnsiTheme="minorEastAsia"/>
          <w:b/>
          <w:spacing w:val="2"/>
          <w:sz w:val="24"/>
        </w:rPr>
        <w:t>実践型農業マーケティング　平岡</w:t>
      </w:r>
      <w:r w:rsidR="00825AB5">
        <w:rPr>
          <w:rFonts w:asciiTheme="minorEastAsia" w:eastAsiaTheme="minorEastAsia" w:hAnsiTheme="minorEastAsia" w:hint="eastAsia"/>
          <w:b/>
          <w:spacing w:val="2"/>
          <w:sz w:val="24"/>
        </w:rPr>
        <w:t xml:space="preserve"> </w:t>
      </w:r>
      <w:r w:rsidR="008D0E10" w:rsidRPr="00B36148">
        <w:rPr>
          <w:rFonts w:asciiTheme="minorEastAsia" w:eastAsiaTheme="minorEastAsia" w:hAnsiTheme="minorEastAsia"/>
          <w:b/>
          <w:spacing w:val="2"/>
          <w:sz w:val="24"/>
        </w:rPr>
        <w:t>豊</w:t>
      </w:r>
      <w:r w:rsidR="00261BC8">
        <w:rPr>
          <w:rFonts w:asciiTheme="minorEastAsia" w:eastAsiaTheme="minorEastAsia" w:hAnsiTheme="minorEastAsia" w:hint="eastAsia"/>
          <w:b/>
          <w:spacing w:val="2"/>
          <w:sz w:val="24"/>
        </w:rPr>
        <w:t xml:space="preserve"> </w:t>
      </w:r>
      <w:r w:rsidR="008D0E10" w:rsidRPr="00B36148">
        <w:rPr>
          <w:rFonts w:asciiTheme="minorEastAsia" w:eastAsiaTheme="minorEastAsia" w:hAnsiTheme="minorEastAsia"/>
          <w:b/>
          <w:spacing w:val="2"/>
          <w:sz w:val="24"/>
        </w:rPr>
        <w:t>著（18-20</w:t>
      </w:r>
      <w:r w:rsidR="00261BC8">
        <w:rPr>
          <w:rFonts w:asciiTheme="minorEastAsia" w:eastAsiaTheme="minorEastAsia" w:hAnsiTheme="minorEastAsia" w:hint="eastAsia"/>
          <w:b/>
          <w:spacing w:val="2"/>
          <w:sz w:val="24"/>
        </w:rPr>
        <w:t xml:space="preserve"> </w:t>
      </w:r>
      <w:r w:rsidR="00261BC8" w:rsidRPr="00261BC8">
        <w:rPr>
          <w:rFonts w:asciiTheme="minorEastAsia" w:eastAsiaTheme="minorEastAsia" w:hAnsiTheme="minorEastAsia" w:hint="eastAsia"/>
          <w:b/>
          <w:spacing w:val="2"/>
          <w:sz w:val="24"/>
        </w:rPr>
        <w:t>新書判1</w:t>
      </w:r>
      <w:r w:rsidR="00261BC8">
        <w:rPr>
          <w:rFonts w:asciiTheme="minorEastAsia" w:eastAsiaTheme="minorEastAsia" w:hAnsiTheme="minorEastAsia" w:hint="eastAsia"/>
          <w:b/>
          <w:spacing w:val="2"/>
          <w:sz w:val="24"/>
        </w:rPr>
        <w:t>79</w:t>
      </w:r>
      <w:r w:rsidR="00261BC8" w:rsidRPr="00261BC8">
        <w:rPr>
          <w:rFonts w:asciiTheme="minorEastAsia" w:eastAsiaTheme="minorEastAsia" w:hAnsiTheme="minorEastAsia" w:hint="eastAsia"/>
          <w:b/>
          <w:spacing w:val="2"/>
          <w:sz w:val="24"/>
        </w:rPr>
        <w:t>頁</w:t>
      </w:r>
      <w:r w:rsidR="00261BC8">
        <w:rPr>
          <w:rFonts w:asciiTheme="minorEastAsia" w:eastAsiaTheme="minorEastAsia" w:hAnsiTheme="minorEastAsia" w:hint="eastAsia"/>
          <w:b/>
          <w:spacing w:val="2"/>
          <w:sz w:val="24"/>
        </w:rPr>
        <w:t xml:space="preserve"> </w:t>
      </w:r>
      <w:r w:rsidR="007B788E">
        <w:rPr>
          <w:rFonts w:asciiTheme="minorEastAsia" w:eastAsiaTheme="minorEastAsia" w:hAnsiTheme="minorEastAsia" w:hint="eastAsia"/>
          <w:b/>
          <w:spacing w:val="2"/>
          <w:sz w:val="24"/>
        </w:rPr>
        <w:t>837</w:t>
      </w:r>
      <w:r w:rsidR="008D0E10" w:rsidRPr="00B36148">
        <w:rPr>
          <w:rFonts w:asciiTheme="minorEastAsia" w:eastAsiaTheme="minorEastAsia" w:hAnsiTheme="minorEastAsia"/>
          <w:b/>
          <w:spacing w:val="2"/>
          <w:sz w:val="24"/>
        </w:rPr>
        <w:t>円）</w:t>
      </w:r>
    </w:p>
    <w:p w14:paraId="5CDB29AB" w14:textId="77777777" w:rsidR="008D0E10" w:rsidRPr="00B36148" w:rsidRDefault="008D0E10" w:rsidP="005B544C">
      <w:pPr>
        <w:pStyle w:val="2"/>
        <w:ind w:leftChars="270" w:left="567" w:rightChars="689" w:right="1447" w:firstLineChars="116" w:firstLine="283"/>
        <w:rPr>
          <w:rFonts w:asciiTheme="minorEastAsia" w:eastAsiaTheme="minorEastAsia" w:hAnsiTheme="minorEastAsia"/>
          <w:spacing w:val="2"/>
          <w:sz w:val="24"/>
        </w:rPr>
      </w:pPr>
      <w:r w:rsidRPr="00B36148">
        <w:rPr>
          <w:rFonts w:asciiTheme="minorEastAsia" w:eastAsiaTheme="minorEastAsia" w:hAnsiTheme="minorEastAsia"/>
          <w:spacing w:val="2"/>
          <w:sz w:val="24"/>
        </w:rPr>
        <w:t>「農業マーケティングを成功させるには、経営形態と目指すべき方向を見極めて、適切な顧客層と流通チャンネルを明確にすること」（第</w:t>
      </w:r>
      <w:r w:rsidR="005E0B7D" w:rsidRPr="00B36148">
        <w:rPr>
          <w:rFonts w:asciiTheme="minorEastAsia" w:eastAsiaTheme="minorEastAsia" w:hAnsiTheme="minorEastAsia" w:hint="eastAsia"/>
          <w:spacing w:val="2"/>
          <w:sz w:val="24"/>
        </w:rPr>
        <w:t>１</w:t>
      </w:r>
      <w:r w:rsidRPr="00B36148">
        <w:rPr>
          <w:rFonts w:asciiTheme="minorEastAsia" w:eastAsiaTheme="minorEastAsia" w:hAnsiTheme="minorEastAsia"/>
          <w:spacing w:val="2"/>
          <w:sz w:val="24"/>
        </w:rPr>
        <w:t>章マーケティングの基礎知識より）。農業分野におけるマーケティングの第一人者・平岡豊氏が、フィールドワークによって得た豊富な実例を紹介するとともに、実践的な農業のマーケティングについて述べています。</w:t>
      </w:r>
    </w:p>
    <w:p w14:paraId="5EDA7609" w14:textId="77777777" w:rsidR="008D0E10" w:rsidRPr="00B36148" w:rsidRDefault="00D65862" w:rsidP="00912F86">
      <w:pPr>
        <w:rPr>
          <w:rFonts w:asciiTheme="minorEastAsia" w:hAnsiTheme="minorEastAsia"/>
        </w:rPr>
      </w:pPr>
      <w:r w:rsidRPr="00B36148">
        <w:rPr>
          <w:rFonts w:asciiTheme="minorEastAsia" w:hAnsiTheme="minorEastAsia"/>
          <w:noProof/>
          <w:spacing w:val="2"/>
          <w:sz w:val="24"/>
        </w:rPr>
        <w:drawing>
          <wp:anchor distT="0" distB="0" distL="114300" distR="114300" simplePos="0" relativeHeight="251651584" behindDoc="0" locked="0" layoutInCell="1" allowOverlap="1" wp14:anchorId="1EE5502A" wp14:editId="5E4F054B">
            <wp:simplePos x="0" y="0"/>
            <wp:positionH relativeFrom="column">
              <wp:posOffset>5278120</wp:posOffset>
            </wp:positionH>
            <wp:positionV relativeFrom="paragraph">
              <wp:posOffset>231140</wp:posOffset>
            </wp:positionV>
            <wp:extent cx="965835" cy="1378585"/>
            <wp:effectExtent l="19050" t="19050" r="24765" b="1206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34" cstate="screen">
                      <a:extLst>
                        <a:ext uri="{28A0092B-C50C-407E-A947-70E740481C1C}">
                          <a14:useLocalDpi xmlns:a14="http://schemas.microsoft.com/office/drawing/2010/main"/>
                        </a:ext>
                      </a:extLst>
                    </a:blip>
                    <a:stretch>
                      <a:fillRect/>
                    </a:stretch>
                  </pic:blipFill>
                  <pic:spPr>
                    <a:xfrm>
                      <a:off x="0" y="0"/>
                      <a:ext cx="965835" cy="137858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14:paraId="7DEF2D34" w14:textId="77777777" w:rsidR="008D0E10" w:rsidRPr="00B36148" w:rsidRDefault="000E1E0F" w:rsidP="00912F86">
      <w:pPr>
        <w:rPr>
          <w:rFonts w:asciiTheme="minorEastAsia" w:hAnsiTheme="minorEastAsia"/>
          <w:b/>
          <w:sz w:val="24"/>
          <w:szCs w:val="24"/>
        </w:rPr>
      </w:pPr>
      <w:r>
        <w:rPr>
          <w:rFonts w:asciiTheme="minorEastAsia" w:hAnsiTheme="minorEastAsia"/>
          <w:b/>
          <w:sz w:val="24"/>
          <w:szCs w:val="24"/>
        </w:rPr>
        <w:t>1</w:t>
      </w:r>
      <w:r>
        <w:rPr>
          <w:rFonts w:asciiTheme="minorEastAsia" w:hAnsiTheme="minorEastAsia" w:hint="eastAsia"/>
          <w:b/>
          <w:sz w:val="24"/>
          <w:szCs w:val="24"/>
        </w:rPr>
        <w:t>3</w:t>
      </w:r>
      <w:r w:rsidR="008D0E10" w:rsidRPr="00B36148">
        <w:rPr>
          <w:rFonts w:asciiTheme="minorEastAsia" w:hAnsiTheme="minorEastAsia"/>
          <w:b/>
          <w:sz w:val="24"/>
          <w:szCs w:val="24"/>
        </w:rPr>
        <w:t xml:space="preserve">．多視点型農業マーケティング　</w:t>
      </w:r>
      <w:r w:rsidR="001D255D">
        <w:rPr>
          <w:rFonts w:asciiTheme="minorEastAsia" w:hAnsiTheme="minorEastAsia" w:hint="eastAsia"/>
          <w:b/>
          <w:sz w:val="24"/>
          <w:szCs w:val="24"/>
        </w:rPr>
        <w:t>～</w:t>
      </w:r>
      <w:r w:rsidR="008D0E10" w:rsidRPr="00B36148">
        <w:rPr>
          <w:rFonts w:asciiTheme="minorEastAsia" w:hAnsiTheme="minorEastAsia"/>
          <w:b/>
          <w:sz w:val="24"/>
          <w:szCs w:val="24"/>
        </w:rPr>
        <w:t>６次産業化へのヒント77</w:t>
      </w:r>
      <w:r w:rsidR="001D255D">
        <w:rPr>
          <w:rFonts w:asciiTheme="minorEastAsia" w:hAnsiTheme="minorEastAsia" w:hint="eastAsia"/>
          <w:b/>
          <w:sz w:val="24"/>
          <w:szCs w:val="24"/>
        </w:rPr>
        <w:t>～</w:t>
      </w:r>
    </w:p>
    <w:p w14:paraId="5BA62058" w14:textId="77777777" w:rsidR="008D0E10" w:rsidRPr="00B36148" w:rsidRDefault="00EE4337" w:rsidP="006A6562">
      <w:pPr>
        <w:pStyle w:val="2"/>
        <w:ind w:rightChars="689" w:right="1447"/>
        <w:rPr>
          <w:rFonts w:asciiTheme="minorEastAsia" w:eastAsiaTheme="minorEastAsia" w:hAnsiTheme="minorEastAsia"/>
          <w:b/>
          <w:spacing w:val="2"/>
          <w:sz w:val="24"/>
        </w:rPr>
      </w:pPr>
      <w:r>
        <w:rPr>
          <w:rFonts w:asciiTheme="minorEastAsia" w:eastAsiaTheme="minorEastAsia" w:hAnsiTheme="minorEastAsia"/>
          <w:b/>
          <w:spacing w:val="2"/>
          <w:sz w:val="24"/>
        </w:rPr>
        <w:t xml:space="preserve">　　　　　　　　　</w:t>
      </w:r>
      <w:r>
        <w:rPr>
          <w:rFonts w:asciiTheme="minorEastAsia" w:eastAsiaTheme="minorEastAsia" w:hAnsiTheme="minorEastAsia" w:hint="eastAsia"/>
          <w:b/>
          <w:spacing w:val="2"/>
          <w:sz w:val="24"/>
        </w:rPr>
        <w:t xml:space="preserve">　　　</w:t>
      </w:r>
      <w:r w:rsidR="00825AB5">
        <w:rPr>
          <w:rFonts w:asciiTheme="minorEastAsia" w:eastAsiaTheme="minorEastAsia" w:hAnsiTheme="minorEastAsia"/>
          <w:b/>
          <w:spacing w:val="2"/>
          <w:sz w:val="24"/>
        </w:rPr>
        <w:t>平岡</w:t>
      </w:r>
      <w:r w:rsidR="00825AB5">
        <w:rPr>
          <w:rFonts w:asciiTheme="minorEastAsia" w:eastAsiaTheme="minorEastAsia" w:hAnsiTheme="minorEastAsia" w:hint="eastAsia"/>
          <w:b/>
          <w:spacing w:val="2"/>
          <w:sz w:val="24"/>
        </w:rPr>
        <w:t xml:space="preserve"> </w:t>
      </w:r>
      <w:r w:rsidR="008D0E10" w:rsidRPr="00B36148">
        <w:rPr>
          <w:rFonts w:asciiTheme="minorEastAsia" w:eastAsiaTheme="minorEastAsia" w:hAnsiTheme="minorEastAsia"/>
          <w:b/>
          <w:spacing w:val="2"/>
          <w:sz w:val="24"/>
        </w:rPr>
        <w:t>豊　著</w:t>
      </w:r>
      <w:r>
        <w:rPr>
          <w:rFonts w:asciiTheme="minorEastAsia" w:eastAsiaTheme="minorEastAsia" w:hAnsiTheme="minorEastAsia" w:hint="eastAsia"/>
          <w:b/>
          <w:spacing w:val="2"/>
          <w:sz w:val="24"/>
        </w:rPr>
        <w:t xml:space="preserve">　</w:t>
      </w:r>
      <w:r w:rsidR="008D0E10" w:rsidRPr="00B36148">
        <w:rPr>
          <w:rFonts w:asciiTheme="minorEastAsia" w:eastAsiaTheme="minorEastAsia" w:hAnsiTheme="minorEastAsia"/>
          <w:b/>
          <w:spacing w:val="2"/>
          <w:sz w:val="24"/>
        </w:rPr>
        <w:t>（</w:t>
      </w:r>
      <w:r w:rsidR="00095A6F">
        <w:rPr>
          <w:rFonts w:asciiTheme="minorEastAsia" w:eastAsiaTheme="minorEastAsia" w:hAnsiTheme="minorEastAsia"/>
          <w:b/>
          <w:spacing w:val="2"/>
          <w:sz w:val="24"/>
        </w:rPr>
        <w:t>26-3</w:t>
      </w:r>
      <w:r w:rsidR="00626448">
        <w:rPr>
          <w:rFonts w:asciiTheme="minorEastAsia" w:eastAsiaTheme="minorEastAsia" w:hAnsiTheme="minorEastAsia" w:hint="eastAsia"/>
          <w:b/>
          <w:spacing w:val="2"/>
          <w:sz w:val="24"/>
        </w:rPr>
        <w:t>0</w:t>
      </w:r>
      <w:r w:rsidR="00095A6F">
        <w:rPr>
          <w:rFonts w:asciiTheme="minorEastAsia" w:eastAsiaTheme="minorEastAsia" w:hAnsiTheme="minorEastAsia" w:hint="eastAsia"/>
          <w:b/>
          <w:spacing w:val="2"/>
          <w:sz w:val="24"/>
        </w:rPr>
        <w:t xml:space="preserve">　</w:t>
      </w:r>
      <w:r w:rsidR="00095A6F" w:rsidRPr="00095A6F">
        <w:rPr>
          <w:rFonts w:asciiTheme="minorEastAsia" w:eastAsiaTheme="minorEastAsia" w:hAnsiTheme="minorEastAsia" w:hint="eastAsia"/>
          <w:b/>
          <w:spacing w:val="2"/>
          <w:sz w:val="24"/>
        </w:rPr>
        <w:t>新書判1</w:t>
      </w:r>
      <w:r w:rsidR="00095A6F">
        <w:rPr>
          <w:rFonts w:asciiTheme="minorEastAsia" w:eastAsiaTheme="minorEastAsia" w:hAnsiTheme="minorEastAsia" w:hint="eastAsia"/>
          <w:b/>
          <w:spacing w:val="2"/>
          <w:sz w:val="24"/>
        </w:rPr>
        <w:t>97</w:t>
      </w:r>
      <w:r w:rsidR="00095A6F" w:rsidRPr="00095A6F">
        <w:rPr>
          <w:rFonts w:asciiTheme="minorEastAsia" w:eastAsiaTheme="minorEastAsia" w:hAnsiTheme="minorEastAsia" w:hint="eastAsia"/>
          <w:b/>
          <w:spacing w:val="2"/>
          <w:sz w:val="24"/>
        </w:rPr>
        <w:t>頁</w:t>
      </w:r>
      <w:r w:rsidR="00095A6F">
        <w:rPr>
          <w:rFonts w:asciiTheme="minorEastAsia" w:eastAsiaTheme="minorEastAsia" w:hAnsiTheme="minorEastAsia" w:hint="eastAsia"/>
          <w:b/>
          <w:spacing w:val="2"/>
          <w:sz w:val="24"/>
        </w:rPr>
        <w:t xml:space="preserve">　</w:t>
      </w:r>
      <w:r w:rsidR="007B788E">
        <w:rPr>
          <w:rFonts w:asciiTheme="minorEastAsia" w:eastAsiaTheme="minorEastAsia" w:hAnsiTheme="minorEastAsia" w:hint="eastAsia"/>
          <w:b/>
          <w:spacing w:val="2"/>
          <w:sz w:val="24"/>
        </w:rPr>
        <w:t>950</w:t>
      </w:r>
      <w:r w:rsidR="008D0E10" w:rsidRPr="00B36148">
        <w:rPr>
          <w:rFonts w:asciiTheme="minorEastAsia" w:eastAsiaTheme="minorEastAsia" w:hAnsiTheme="minorEastAsia"/>
          <w:b/>
          <w:spacing w:val="2"/>
          <w:sz w:val="24"/>
        </w:rPr>
        <w:t>円）</w:t>
      </w:r>
    </w:p>
    <w:p w14:paraId="0F33C4EF" w14:textId="77777777" w:rsidR="008D0E10" w:rsidRPr="00B36148" w:rsidRDefault="008D0E10" w:rsidP="006A6562">
      <w:pPr>
        <w:adjustRightInd w:val="0"/>
        <w:snapToGrid w:val="0"/>
        <w:ind w:leftChars="270" w:left="567" w:rightChars="689" w:right="1447" w:firstLineChars="118" w:firstLine="283"/>
        <w:rPr>
          <w:rFonts w:asciiTheme="minorEastAsia" w:hAnsiTheme="minorEastAsia"/>
          <w:sz w:val="24"/>
        </w:rPr>
      </w:pPr>
      <w:r w:rsidRPr="00B36148">
        <w:rPr>
          <w:rFonts w:asciiTheme="minorEastAsia" w:hAnsiTheme="minorEastAsia"/>
          <w:sz w:val="24"/>
        </w:rPr>
        <w:t>農業マーケティングの先駆者である平岡豊氏が「実践型農業マーケティング」の続編として著した最新刊</w:t>
      </w:r>
      <w:r w:rsidR="00DF388C" w:rsidRPr="00B36148">
        <w:rPr>
          <w:rFonts w:asciiTheme="minorEastAsia" w:hAnsiTheme="minorEastAsia"/>
          <w:sz w:val="24"/>
        </w:rPr>
        <w:t>です</w:t>
      </w:r>
      <w:r w:rsidRPr="00B36148">
        <w:rPr>
          <w:rFonts w:asciiTheme="minorEastAsia" w:hAnsiTheme="minorEastAsia"/>
          <w:sz w:val="24"/>
        </w:rPr>
        <w:t>。</w:t>
      </w:r>
    </w:p>
    <w:p w14:paraId="5016CD0E" w14:textId="77777777" w:rsidR="008D0E10" w:rsidRPr="00B36148" w:rsidRDefault="008D0E10" w:rsidP="006A6562">
      <w:pPr>
        <w:pStyle w:val="2"/>
        <w:ind w:leftChars="270" w:left="567" w:rightChars="689" w:right="1447" w:firstLineChars="116" w:firstLine="278"/>
        <w:rPr>
          <w:rFonts w:asciiTheme="minorEastAsia" w:eastAsiaTheme="minorEastAsia" w:hAnsiTheme="minorEastAsia"/>
          <w:sz w:val="24"/>
        </w:rPr>
      </w:pPr>
      <w:r w:rsidRPr="00B36148">
        <w:rPr>
          <w:rFonts w:asciiTheme="minorEastAsia" w:eastAsiaTheme="minorEastAsia" w:hAnsiTheme="minorEastAsia"/>
          <w:sz w:val="24"/>
        </w:rPr>
        <w:t>日本農業はこれまで「単視点的」発想での施策が多かったのではないか？と問いかけ、新たな視点で現状を見直し、打開策を見い出すよう意識改革を促します。全国農業新聞への連載「マーケティング・アイ」から選りすぐのコラム77件を掲載。</w:t>
      </w:r>
    </w:p>
    <w:p w14:paraId="15C56FD3" w14:textId="77777777" w:rsidR="00796A4E" w:rsidRPr="00B36148" w:rsidRDefault="00796A4E" w:rsidP="00170646">
      <w:pPr>
        <w:pStyle w:val="2"/>
        <w:ind w:leftChars="270" w:left="567" w:rightChars="52" w:right="109" w:firstLineChars="116" w:firstLine="283"/>
        <w:rPr>
          <w:rFonts w:asciiTheme="minorEastAsia" w:eastAsiaTheme="minorEastAsia" w:hAnsiTheme="minorEastAsia"/>
          <w:spacing w:val="2"/>
          <w:sz w:val="24"/>
        </w:rPr>
      </w:pPr>
    </w:p>
    <w:p w14:paraId="525FAE0B" w14:textId="77777777" w:rsidR="008D0E10" w:rsidRPr="00B36148" w:rsidRDefault="00E61D03" w:rsidP="008D0E10">
      <w:pPr>
        <w:pStyle w:val="2"/>
        <w:ind w:rightChars="52" w:right="109"/>
        <w:rPr>
          <w:rFonts w:asciiTheme="minorEastAsia" w:eastAsiaTheme="minorEastAsia" w:hAnsiTheme="minorEastAsia"/>
          <w:b/>
          <w:spacing w:val="2"/>
          <w:sz w:val="24"/>
        </w:rPr>
      </w:pPr>
      <w:r w:rsidRPr="00B36148">
        <w:rPr>
          <w:rFonts w:asciiTheme="minorEastAsia" w:eastAsiaTheme="minorEastAsia" w:hAnsiTheme="minorEastAsia"/>
          <w:noProof/>
          <w:spacing w:val="2"/>
          <w:sz w:val="24"/>
        </w:rPr>
        <w:drawing>
          <wp:anchor distT="0" distB="0" distL="114300" distR="114300" simplePos="0" relativeHeight="251652608" behindDoc="0" locked="0" layoutInCell="1" allowOverlap="1" wp14:anchorId="01B3CA67" wp14:editId="188AEF95">
            <wp:simplePos x="0" y="0"/>
            <wp:positionH relativeFrom="column">
              <wp:posOffset>5278120</wp:posOffset>
            </wp:positionH>
            <wp:positionV relativeFrom="paragraph">
              <wp:posOffset>64770</wp:posOffset>
            </wp:positionV>
            <wp:extent cx="965835" cy="1378585"/>
            <wp:effectExtent l="19050" t="19050" r="24765" b="1206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7.jpg"/>
                    <pic:cNvPicPr/>
                  </pic:nvPicPr>
                  <pic:blipFill>
                    <a:blip r:embed="rId35" cstate="screen">
                      <a:extLst>
                        <a:ext uri="{28A0092B-C50C-407E-A947-70E740481C1C}">
                          <a14:useLocalDpi xmlns:a14="http://schemas.microsoft.com/office/drawing/2010/main"/>
                        </a:ext>
                      </a:extLst>
                    </a:blip>
                    <a:stretch>
                      <a:fillRect/>
                    </a:stretch>
                  </pic:blipFill>
                  <pic:spPr>
                    <a:xfrm>
                      <a:off x="0" y="0"/>
                      <a:ext cx="965835" cy="137858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0E1E0F">
        <w:rPr>
          <w:rFonts w:asciiTheme="minorEastAsia" w:eastAsiaTheme="minorEastAsia" w:hAnsiTheme="minorEastAsia"/>
          <w:b/>
          <w:spacing w:val="2"/>
          <w:sz w:val="24"/>
        </w:rPr>
        <w:t>1</w:t>
      </w:r>
      <w:r w:rsidR="000E1E0F">
        <w:rPr>
          <w:rFonts w:asciiTheme="minorEastAsia" w:eastAsiaTheme="minorEastAsia" w:hAnsiTheme="minorEastAsia" w:hint="eastAsia"/>
          <w:b/>
          <w:spacing w:val="2"/>
          <w:sz w:val="24"/>
        </w:rPr>
        <w:t>4</w:t>
      </w:r>
      <w:r w:rsidR="00E41B3B" w:rsidRPr="00B36148">
        <w:rPr>
          <w:rFonts w:asciiTheme="minorEastAsia" w:eastAsiaTheme="minorEastAsia" w:hAnsiTheme="minorEastAsia"/>
          <w:b/>
          <w:spacing w:val="2"/>
          <w:sz w:val="24"/>
        </w:rPr>
        <w:t>．</w:t>
      </w:r>
      <w:r w:rsidR="008D0E10" w:rsidRPr="00B36148">
        <w:rPr>
          <w:rFonts w:asciiTheme="minorEastAsia" w:eastAsiaTheme="minorEastAsia" w:hAnsiTheme="minorEastAsia"/>
          <w:b/>
          <w:spacing w:val="2"/>
          <w:sz w:val="24"/>
        </w:rPr>
        <w:t xml:space="preserve">新世代の農業挑戦　</w:t>
      </w:r>
      <w:r w:rsidR="00444622">
        <w:rPr>
          <w:rFonts w:asciiTheme="minorEastAsia" w:eastAsiaTheme="minorEastAsia" w:hAnsiTheme="minorEastAsia" w:hint="eastAsia"/>
          <w:b/>
          <w:spacing w:val="2"/>
          <w:sz w:val="24"/>
        </w:rPr>
        <w:t>～</w:t>
      </w:r>
      <w:r w:rsidR="008D0E10" w:rsidRPr="00B36148">
        <w:rPr>
          <w:rFonts w:asciiTheme="minorEastAsia" w:eastAsiaTheme="minorEastAsia" w:hAnsiTheme="minorEastAsia"/>
          <w:b/>
          <w:spacing w:val="2"/>
          <w:sz w:val="24"/>
        </w:rPr>
        <w:t>優良経</w:t>
      </w:r>
      <w:r w:rsidR="00825AB5">
        <w:rPr>
          <w:rFonts w:asciiTheme="minorEastAsia" w:eastAsiaTheme="minorEastAsia" w:hAnsiTheme="minorEastAsia"/>
          <w:b/>
          <w:spacing w:val="2"/>
          <w:sz w:val="24"/>
        </w:rPr>
        <w:t>営事例に学ぶ</w:t>
      </w:r>
      <w:r w:rsidR="00444622">
        <w:rPr>
          <w:rFonts w:asciiTheme="minorEastAsia" w:eastAsiaTheme="minorEastAsia" w:hAnsiTheme="minorEastAsia" w:hint="eastAsia"/>
          <w:b/>
          <w:spacing w:val="2"/>
          <w:sz w:val="24"/>
        </w:rPr>
        <w:t>～</w:t>
      </w:r>
      <w:r w:rsidR="00825AB5">
        <w:rPr>
          <w:rFonts w:asciiTheme="minorEastAsia" w:eastAsiaTheme="minorEastAsia" w:hAnsiTheme="minorEastAsia"/>
          <w:b/>
          <w:spacing w:val="2"/>
          <w:sz w:val="24"/>
        </w:rPr>
        <w:t xml:space="preserve">　叶</w:t>
      </w:r>
      <w:r w:rsidR="00825AB5">
        <w:rPr>
          <w:rFonts w:asciiTheme="minorEastAsia" w:eastAsiaTheme="minorEastAsia" w:hAnsiTheme="minorEastAsia" w:hint="eastAsia"/>
          <w:b/>
          <w:spacing w:val="2"/>
          <w:sz w:val="24"/>
        </w:rPr>
        <w:t xml:space="preserve"> </w:t>
      </w:r>
      <w:r w:rsidR="008D0E10" w:rsidRPr="00B36148">
        <w:rPr>
          <w:rFonts w:asciiTheme="minorEastAsia" w:eastAsiaTheme="minorEastAsia" w:hAnsiTheme="minorEastAsia"/>
          <w:b/>
          <w:spacing w:val="2"/>
          <w:sz w:val="24"/>
        </w:rPr>
        <w:t>芳和　著</w:t>
      </w:r>
    </w:p>
    <w:p w14:paraId="3BA4C545" w14:textId="77777777" w:rsidR="008D0E10" w:rsidRPr="00B36148" w:rsidRDefault="00444622" w:rsidP="006A6562">
      <w:pPr>
        <w:pStyle w:val="2"/>
        <w:ind w:rightChars="689" w:right="1447"/>
        <w:rPr>
          <w:rFonts w:asciiTheme="minorEastAsia" w:eastAsiaTheme="minorEastAsia" w:hAnsiTheme="minorEastAsia"/>
          <w:b/>
          <w:spacing w:val="2"/>
          <w:sz w:val="24"/>
        </w:rPr>
      </w:pPr>
      <w:r>
        <w:rPr>
          <w:rFonts w:asciiTheme="minorEastAsia" w:eastAsiaTheme="minorEastAsia" w:hAnsiTheme="minorEastAsia"/>
          <w:b/>
          <w:spacing w:val="2"/>
          <w:sz w:val="24"/>
        </w:rPr>
        <w:t xml:space="preserve">　　　　　　　　　　　　　　</w:t>
      </w:r>
      <w:r w:rsidR="00EE4337">
        <w:rPr>
          <w:rFonts w:asciiTheme="minorEastAsia" w:eastAsiaTheme="minorEastAsia" w:hAnsiTheme="minorEastAsia" w:hint="eastAsia"/>
          <w:b/>
          <w:spacing w:val="2"/>
          <w:sz w:val="24"/>
        </w:rPr>
        <w:t xml:space="preserve">　　　</w:t>
      </w:r>
      <w:r w:rsidR="008D0E10" w:rsidRPr="00B36148">
        <w:rPr>
          <w:rFonts w:asciiTheme="minorEastAsia" w:eastAsiaTheme="minorEastAsia" w:hAnsiTheme="minorEastAsia"/>
          <w:b/>
          <w:spacing w:val="2"/>
          <w:sz w:val="24"/>
        </w:rPr>
        <w:t>（26-14</w:t>
      </w:r>
      <w:r w:rsidR="00EE4337" w:rsidRPr="00EE4337">
        <w:rPr>
          <w:rFonts w:asciiTheme="minorEastAsia" w:eastAsiaTheme="minorEastAsia" w:hAnsiTheme="minorEastAsia" w:hint="eastAsia"/>
          <w:b/>
          <w:spacing w:val="2"/>
          <w:sz w:val="24"/>
        </w:rPr>
        <w:t xml:space="preserve">　新書判</w:t>
      </w:r>
      <w:r w:rsidR="00EE4337">
        <w:rPr>
          <w:rFonts w:asciiTheme="minorEastAsia" w:eastAsiaTheme="minorEastAsia" w:hAnsiTheme="minorEastAsia" w:hint="eastAsia"/>
          <w:b/>
          <w:spacing w:val="2"/>
          <w:sz w:val="24"/>
        </w:rPr>
        <w:t>251</w:t>
      </w:r>
      <w:r w:rsidR="00EE4337" w:rsidRPr="00EE4337">
        <w:rPr>
          <w:rFonts w:asciiTheme="minorEastAsia" w:eastAsiaTheme="minorEastAsia" w:hAnsiTheme="minorEastAsia" w:hint="eastAsia"/>
          <w:b/>
          <w:spacing w:val="2"/>
          <w:sz w:val="24"/>
        </w:rPr>
        <w:t xml:space="preserve">頁　</w:t>
      </w:r>
      <w:r w:rsidR="007B788E">
        <w:rPr>
          <w:rFonts w:asciiTheme="minorEastAsia" w:eastAsiaTheme="minorEastAsia" w:hAnsiTheme="minorEastAsia"/>
          <w:b/>
          <w:spacing w:val="2"/>
          <w:sz w:val="24"/>
        </w:rPr>
        <w:t>1,1</w:t>
      </w:r>
      <w:r w:rsidR="007B788E">
        <w:rPr>
          <w:rFonts w:asciiTheme="minorEastAsia" w:eastAsiaTheme="minorEastAsia" w:hAnsiTheme="minorEastAsia" w:hint="eastAsia"/>
          <w:b/>
          <w:spacing w:val="2"/>
          <w:sz w:val="24"/>
        </w:rPr>
        <w:t>21</w:t>
      </w:r>
      <w:r w:rsidR="008D0E10" w:rsidRPr="00B36148">
        <w:rPr>
          <w:rFonts w:asciiTheme="minorEastAsia" w:eastAsiaTheme="minorEastAsia" w:hAnsiTheme="minorEastAsia"/>
          <w:b/>
          <w:spacing w:val="2"/>
          <w:sz w:val="24"/>
        </w:rPr>
        <w:t>円）</w:t>
      </w:r>
    </w:p>
    <w:p w14:paraId="3B30C9C6" w14:textId="77777777" w:rsidR="00E41B3B" w:rsidRPr="00B36148" w:rsidRDefault="004E69A5" w:rsidP="006A6562">
      <w:pPr>
        <w:pStyle w:val="2"/>
        <w:ind w:leftChars="269" w:left="565" w:rightChars="689" w:right="1447"/>
        <w:rPr>
          <w:rFonts w:asciiTheme="minorEastAsia" w:eastAsiaTheme="minorEastAsia" w:hAnsiTheme="minorEastAsia"/>
          <w:spacing w:val="2"/>
          <w:sz w:val="24"/>
        </w:rPr>
      </w:pPr>
      <w:r w:rsidRPr="00B36148">
        <w:rPr>
          <w:rFonts w:asciiTheme="minorEastAsia" w:eastAsiaTheme="minorEastAsia" w:hAnsiTheme="minorEastAsia"/>
          <w:spacing w:val="2"/>
          <w:sz w:val="24"/>
        </w:rPr>
        <w:t xml:space="preserve">　</w:t>
      </w:r>
      <w:r w:rsidR="008D0E10" w:rsidRPr="00B36148">
        <w:rPr>
          <w:rFonts w:asciiTheme="minorEastAsia" w:eastAsiaTheme="minorEastAsia" w:hAnsiTheme="minorEastAsia"/>
          <w:spacing w:val="2"/>
          <w:sz w:val="24"/>
        </w:rPr>
        <w:t>農業は「成長産業」という著者が、先進的な農業経営体の開拓者精神と情熱、哲学、経営スピリッツに迫り、その強さの秘密を解き明かす、農業経営事例研究の書。急速に規模拡大が進む日本農業の現状を踏まえ、農業･農村の最前線を取材し、様々な経営類型での技術革新や経営改善の取り組みを紹介します。農業経営者に元気を与える一冊です。</w:t>
      </w:r>
    </w:p>
    <w:sectPr w:rsidR="00E41B3B" w:rsidRPr="00B36148" w:rsidSect="004708DB">
      <w:pgSz w:w="11906" w:h="16838"/>
      <w:pgMar w:top="1077" w:right="1134" w:bottom="107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9C77" w14:textId="77777777" w:rsidR="001654B3" w:rsidRDefault="001654B3" w:rsidP="00A13DE1">
      <w:r>
        <w:separator/>
      </w:r>
    </w:p>
  </w:endnote>
  <w:endnote w:type="continuationSeparator" w:id="0">
    <w:p w14:paraId="16B1CA0C" w14:textId="77777777" w:rsidR="001654B3" w:rsidRDefault="001654B3"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D6CD" w14:textId="77777777" w:rsidR="001654B3" w:rsidRDefault="001654B3" w:rsidP="00A13DE1">
      <w:r>
        <w:separator/>
      </w:r>
    </w:p>
  </w:footnote>
  <w:footnote w:type="continuationSeparator" w:id="0">
    <w:p w14:paraId="5F94D234" w14:textId="77777777" w:rsidR="001654B3" w:rsidRDefault="001654B3"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24B0"/>
    <w:multiLevelType w:val="hybridMultilevel"/>
    <w:tmpl w:val="0A4ED174"/>
    <w:lvl w:ilvl="0" w:tplc="7E20385C">
      <w:start w:val="1"/>
      <w:numFmt w:val="decimalEnclosedCircle"/>
      <w:lvlText w:val="%1"/>
      <w:lvlJc w:val="left"/>
      <w:pPr>
        <w:ind w:left="855" w:hanging="360"/>
      </w:pPr>
      <w:rPr>
        <w:rFonts w:cs="MS Mincho"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12693"/>
    <w:rsid w:val="000153B1"/>
    <w:rsid w:val="00017ADE"/>
    <w:rsid w:val="000271B2"/>
    <w:rsid w:val="00032C8D"/>
    <w:rsid w:val="00036EE3"/>
    <w:rsid w:val="00037B6B"/>
    <w:rsid w:val="00041969"/>
    <w:rsid w:val="00042BAA"/>
    <w:rsid w:val="00047DA2"/>
    <w:rsid w:val="00047F60"/>
    <w:rsid w:val="00050261"/>
    <w:rsid w:val="0005516A"/>
    <w:rsid w:val="00055AEA"/>
    <w:rsid w:val="00056FCF"/>
    <w:rsid w:val="00060193"/>
    <w:rsid w:val="000620CE"/>
    <w:rsid w:val="00070BA1"/>
    <w:rsid w:val="00076029"/>
    <w:rsid w:val="000766A0"/>
    <w:rsid w:val="00076AF2"/>
    <w:rsid w:val="00080BFF"/>
    <w:rsid w:val="00082DA3"/>
    <w:rsid w:val="00085C78"/>
    <w:rsid w:val="00086191"/>
    <w:rsid w:val="000865D2"/>
    <w:rsid w:val="00087B61"/>
    <w:rsid w:val="0009049E"/>
    <w:rsid w:val="000923CC"/>
    <w:rsid w:val="000941E9"/>
    <w:rsid w:val="00095028"/>
    <w:rsid w:val="00095A6F"/>
    <w:rsid w:val="00097BF1"/>
    <w:rsid w:val="000A524D"/>
    <w:rsid w:val="000B4DB6"/>
    <w:rsid w:val="000B4E2E"/>
    <w:rsid w:val="000B6374"/>
    <w:rsid w:val="000C1E17"/>
    <w:rsid w:val="000C32E5"/>
    <w:rsid w:val="000C6963"/>
    <w:rsid w:val="000D2A46"/>
    <w:rsid w:val="000D2B13"/>
    <w:rsid w:val="000E1A08"/>
    <w:rsid w:val="000E1E0F"/>
    <w:rsid w:val="000E6065"/>
    <w:rsid w:val="000F410F"/>
    <w:rsid w:val="000F795A"/>
    <w:rsid w:val="0011320F"/>
    <w:rsid w:val="00116BD7"/>
    <w:rsid w:val="00117967"/>
    <w:rsid w:val="00120ABF"/>
    <w:rsid w:val="00126599"/>
    <w:rsid w:val="001329C3"/>
    <w:rsid w:val="00136CB7"/>
    <w:rsid w:val="001451CC"/>
    <w:rsid w:val="00147AE1"/>
    <w:rsid w:val="00150D30"/>
    <w:rsid w:val="001510A5"/>
    <w:rsid w:val="00151CAE"/>
    <w:rsid w:val="00157604"/>
    <w:rsid w:val="0016455E"/>
    <w:rsid w:val="001654B3"/>
    <w:rsid w:val="00166237"/>
    <w:rsid w:val="00166E57"/>
    <w:rsid w:val="00170646"/>
    <w:rsid w:val="00180E2B"/>
    <w:rsid w:val="00181867"/>
    <w:rsid w:val="00183786"/>
    <w:rsid w:val="00185231"/>
    <w:rsid w:val="00193A76"/>
    <w:rsid w:val="00194D63"/>
    <w:rsid w:val="001A7869"/>
    <w:rsid w:val="001B21F1"/>
    <w:rsid w:val="001B57E4"/>
    <w:rsid w:val="001B6DBD"/>
    <w:rsid w:val="001D05C1"/>
    <w:rsid w:val="001D255D"/>
    <w:rsid w:val="001D2E35"/>
    <w:rsid w:val="001E33F0"/>
    <w:rsid w:val="001E4275"/>
    <w:rsid w:val="001F30A9"/>
    <w:rsid w:val="001F45AE"/>
    <w:rsid w:val="00204301"/>
    <w:rsid w:val="00207373"/>
    <w:rsid w:val="00212958"/>
    <w:rsid w:val="00222C83"/>
    <w:rsid w:val="00231337"/>
    <w:rsid w:val="00234ED5"/>
    <w:rsid w:val="0023561F"/>
    <w:rsid w:val="00235E28"/>
    <w:rsid w:val="0024195B"/>
    <w:rsid w:val="00242FC8"/>
    <w:rsid w:val="00251F9C"/>
    <w:rsid w:val="0025207A"/>
    <w:rsid w:val="002528B8"/>
    <w:rsid w:val="00256838"/>
    <w:rsid w:val="00257DFF"/>
    <w:rsid w:val="00261BC8"/>
    <w:rsid w:val="00262AF6"/>
    <w:rsid w:val="002722EB"/>
    <w:rsid w:val="0027416E"/>
    <w:rsid w:val="00280164"/>
    <w:rsid w:val="002822C3"/>
    <w:rsid w:val="00285AB7"/>
    <w:rsid w:val="00296878"/>
    <w:rsid w:val="002976A8"/>
    <w:rsid w:val="002A1031"/>
    <w:rsid w:val="002A262D"/>
    <w:rsid w:val="002A70E3"/>
    <w:rsid w:val="002B2D8F"/>
    <w:rsid w:val="002B73EF"/>
    <w:rsid w:val="002B7FF7"/>
    <w:rsid w:val="002C7414"/>
    <w:rsid w:val="002C74EA"/>
    <w:rsid w:val="002D0073"/>
    <w:rsid w:val="002D0903"/>
    <w:rsid w:val="002D10C2"/>
    <w:rsid w:val="002D7747"/>
    <w:rsid w:val="002E4AB3"/>
    <w:rsid w:val="002E6F20"/>
    <w:rsid w:val="002E7BF8"/>
    <w:rsid w:val="002F003D"/>
    <w:rsid w:val="002F2EA1"/>
    <w:rsid w:val="003009BB"/>
    <w:rsid w:val="00306068"/>
    <w:rsid w:val="0030685E"/>
    <w:rsid w:val="00307F60"/>
    <w:rsid w:val="00311506"/>
    <w:rsid w:val="00324848"/>
    <w:rsid w:val="00326F5F"/>
    <w:rsid w:val="0033047F"/>
    <w:rsid w:val="00336E30"/>
    <w:rsid w:val="0034219B"/>
    <w:rsid w:val="003422FB"/>
    <w:rsid w:val="0036298E"/>
    <w:rsid w:val="00373E89"/>
    <w:rsid w:val="00376770"/>
    <w:rsid w:val="003824E9"/>
    <w:rsid w:val="00382CD3"/>
    <w:rsid w:val="00391968"/>
    <w:rsid w:val="00392665"/>
    <w:rsid w:val="00393046"/>
    <w:rsid w:val="003933C1"/>
    <w:rsid w:val="00393D85"/>
    <w:rsid w:val="003955E2"/>
    <w:rsid w:val="003A1851"/>
    <w:rsid w:val="003A63BD"/>
    <w:rsid w:val="003B0C14"/>
    <w:rsid w:val="003B1568"/>
    <w:rsid w:val="003C0CA2"/>
    <w:rsid w:val="003C2294"/>
    <w:rsid w:val="003C65F2"/>
    <w:rsid w:val="003D3F5D"/>
    <w:rsid w:val="003D6001"/>
    <w:rsid w:val="003E3184"/>
    <w:rsid w:val="003F020B"/>
    <w:rsid w:val="003F300B"/>
    <w:rsid w:val="003F46F4"/>
    <w:rsid w:val="00406C72"/>
    <w:rsid w:val="00414E3E"/>
    <w:rsid w:val="004229F7"/>
    <w:rsid w:val="00425169"/>
    <w:rsid w:val="00427B75"/>
    <w:rsid w:val="00427EC0"/>
    <w:rsid w:val="00432DC0"/>
    <w:rsid w:val="00434659"/>
    <w:rsid w:val="004359F1"/>
    <w:rsid w:val="00437225"/>
    <w:rsid w:val="00440973"/>
    <w:rsid w:val="00444622"/>
    <w:rsid w:val="00445405"/>
    <w:rsid w:val="0045176A"/>
    <w:rsid w:val="00455F62"/>
    <w:rsid w:val="00460753"/>
    <w:rsid w:val="0046477A"/>
    <w:rsid w:val="004673C2"/>
    <w:rsid w:val="004708DB"/>
    <w:rsid w:val="004717E7"/>
    <w:rsid w:val="0047261A"/>
    <w:rsid w:val="004871EC"/>
    <w:rsid w:val="00493710"/>
    <w:rsid w:val="00494768"/>
    <w:rsid w:val="004965AA"/>
    <w:rsid w:val="004A2E5E"/>
    <w:rsid w:val="004C0481"/>
    <w:rsid w:val="004C2976"/>
    <w:rsid w:val="004C3878"/>
    <w:rsid w:val="004C608C"/>
    <w:rsid w:val="004D1DF3"/>
    <w:rsid w:val="004D3649"/>
    <w:rsid w:val="004E0134"/>
    <w:rsid w:val="004E212F"/>
    <w:rsid w:val="004E41DF"/>
    <w:rsid w:val="004E4D83"/>
    <w:rsid w:val="004E69A5"/>
    <w:rsid w:val="004F067C"/>
    <w:rsid w:val="004F0BCE"/>
    <w:rsid w:val="004F4D7D"/>
    <w:rsid w:val="004F5398"/>
    <w:rsid w:val="00500573"/>
    <w:rsid w:val="005019E9"/>
    <w:rsid w:val="00503A3D"/>
    <w:rsid w:val="0051142E"/>
    <w:rsid w:val="00512368"/>
    <w:rsid w:val="005270FE"/>
    <w:rsid w:val="005307FD"/>
    <w:rsid w:val="00532D13"/>
    <w:rsid w:val="00542666"/>
    <w:rsid w:val="005463CB"/>
    <w:rsid w:val="00554621"/>
    <w:rsid w:val="005653B6"/>
    <w:rsid w:val="00567837"/>
    <w:rsid w:val="00574ED9"/>
    <w:rsid w:val="00576C73"/>
    <w:rsid w:val="005819C0"/>
    <w:rsid w:val="005824BD"/>
    <w:rsid w:val="005909DA"/>
    <w:rsid w:val="00590AF4"/>
    <w:rsid w:val="00590CD5"/>
    <w:rsid w:val="005977B4"/>
    <w:rsid w:val="005A692E"/>
    <w:rsid w:val="005A7002"/>
    <w:rsid w:val="005B499A"/>
    <w:rsid w:val="005B544C"/>
    <w:rsid w:val="005C0503"/>
    <w:rsid w:val="005C7019"/>
    <w:rsid w:val="005C7900"/>
    <w:rsid w:val="005D0DBA"/>
    <w:rsid w:val="005D4EEA"/>
    <w:rsid w:val="005D5542"/>
    <w:rsid w:val="005E0B7D"/>
    <w:rsid w:val="005E52D5"/>
    <w:rsid w:val="005E56B6"/>
    <w:rsid w:val="005F453B"/>
    <w:rsid w:val="00603A71"/>
    <w:rsid w:val="00603B12"/>
    <w:rsid w:val="006164F6"/>
    <w:rsid w:val="00626448"/>
    <w:rsid w:val="0063087C"/>
    <w:rsid w:val="00630F23"/>
    <w:rsid w:val="00642C0D"/>
    <w:rsid w:val="00644137"/>
    <w:rsid w:val="0065534F"/>
    <w:rsid w:val="006557DB"/>
    <w:rsid w:val="0065672C"/>
    <w:rsid w:val="00657BA4"/>
    <w:rsid w:val="0066384E"/>
    <w:rsid w:val="00675625"/>
    <w:rsid w:val="00676A29"/>
    <w:rsid w:val="00680D01"/>
    <w:rsid w:val="00683957"/>
    <w:rsid w:val="006845DA"/>
    <w:rsid w:val="00687005"/>
    <w:rsid w:val="006930D0"/>
    <w:rsid w:val="006961BB"/>
    <w:rsid w:val="006A43B8"/>
    <w:rsid w:val="006A5E76"/>
    <w:rsid w:val="006A6562"/>
    <w:rsid w:val="006B7110"/>
    <w:rsid w:val="006C49AB"/>
    <w:rsid w:val="006C7C08"/>
    <w:rsid w:val="006D12BE"/>
    <w:rsid w:val="006D2375"/>
    <w:rsid w:val="006D7AF1"/>
    <w:rsid w:val="006D7DDA"/>
    <w:rsid w:val="006E0C7D"/>
    <w:rsid w:val="006E1D8A"/>
    <w:rsid w:val="006F0DCA"/>
    <w:rsid w:val="00701E8C"/>
    <w:rsid w:val="0070352C"/>
    <w:rsid w:val="0071313D"/>
    <w:rsid w:val="0071521D"/>
    <w:rsid w:val="00717BAE"/>
    <w:rsid w:val="00722EFB"/>
    <w:rsid w:val="007232C1"/>
    <w:rsid w:val="00733046"/>
    <w:rsid w:val="00741305"/>
    <w:rsid w:val="00747445"/>
    <w:rsid w:val="007474B4"/>
    <w:rsid w:val="007605F8"/>
    <w:rsid w:val="007627A9"/>
    <w:rsid w:val="00763E1C"/>
    <w:rsid w:val="00791AF2"/>
    <w:rsid w:val="0079231C"/>
    <w:rsid w:val="00796A4E"/>
    <w:rsid w:val="007A20F2"/>
    <w:rsid w:val="007A3958"/>
    <w:rsid w:val="007A480D"/>
    <w:rsid w:val="007B4677"/>
    <w:rsid w:val="007B788E"/>
    <w:rsid w:val="007C3AE4"/>
    <w:rsid w:val="007C40FD"/>
    <w:rsid w:val="007C69F5"/>
    <w:rsid w:val="007C7793"/>
    <w:rsid w:val="007D0BEA"/>
    <w:rsid w:val="007D6661"/>
    <w:rsid w:val="007D78C7"/>
    <w:rsid w:val="007E62EC"/>
    <w:rsid w:val="007F1679"/>
    <w:rsid w:val="007F6F90"/>
    <w:rsid w:val="007F7B92"/>
    <w:rsid w:val="00802171"/>
    <w:rsid w:val="00811237"/>
    <w:rsid w:val="0081134C"/>
    <w:rsid w:val="008119FE"/>
    <w:rsid w:val="00817170"/>
    <w:rsid w:val="00820FF6"/>
    <w:rsid w:val="008240E6"/>
    <w:rsid w:val="00825AB5"/>
    <w:rsid w:val="008261C3"/>
    <w:rsid w:val="0083072F"/>
    <w:rsid w:val="00832A93"/>
    <w:rsid w:val="00835564"/>
    <w:rsid w:val="00840C0E"/>
    <w:rsid w:val="008426C6"/>
    <w:rsid w:val="00842D1B"/>
    <w:rsid w:val="0085474F"/>
    <w:rsid w:val="00854867"/>
    <w:rsid w:val="00856A41"/>
    <w:rsid w:val="00861831"/>
    <w:rsid w:val="00867673"/>
    <w:rsid w:val="0087042A"/>
    <w:rsid w:val="00875F62"/>
    <w:rsid w:val="00886505"/>
    <w:rsid w:val="00886A72"/>
    <w:rsid w:val="0089325F"/>
    <w:rsid w:val="008A2DB4"/>
    <w:rsid w:val="008A68DB"/>
    <w:rsid w:val="008B3801"/>
    <w:rsid w:val="008C029A"/>
    <w:rsid w:val="008D0E10"/>
    <w:rsid w:val="008D18B5"/>
    <w:rsid w:val="008D5A6C"/>
    <w:rsid w:val="008E2653"/>
    <w:rsid w:val="008E2C1A"/>
    <w:rsid w:val="008E4373"/>
    <w:rsid w:val="008F14B7"/>
    <w:rsid w:val="00900C61"/>
    <w:rsid w:val="00903554"/>
    <w:rsid w:val="00904B29"/>
    <w:rsid w:val="00912F86"/>
    <w:rsid w:val="00913CCF"/>
    <w:rsid w:val="00914929"/>
    <w:rsid w:val="00914C75"/>
    <w:rsid w:val="00915E6D"/>
    <w:rsid w:val="00920516"/>
    <w:rsid w:val="00931EEB"/>
    <w:rsid w:val="009360A9"/>
    <w:rsid w:val="0093769C"/>
    <w:rsid w:val="00940B1E"/>
    <w:rsid w:val="00941BCC"/>
    <w:rsid w:val="00942536"/>
    <w:rsid w:val="00942B53"/>
    <w:rsid w:val="00945B7C"/>
    <w:rsid w:val="0095038F"/>
    <w:rsid w:val="00950405"/>
    <w:rsid w:val="00951A8E"/>
    <w:rsid w:val="00954CE6"/>
    <w:rsid w:val="0096426E"/>
    <w:rsid w:val="009643DC"/>
    <w:rsid w:val="00965390"/>
    <w:rsid w:val="00971AD1"/>
    <w:rsid w:val="00973131"/>
    <w:rsid w:val="00974CC9"/>
    <w:rsid w:val="00981561"/>
    <w:rsid w:val="009823AC"/>
    <w:rsid w:val="00983E2B"/>
    <w:rsid w:val="00985FAF"/>
    <w:rsid w:val="00986B77"/>
    <w:rsid w:val="00997EDC"/>
    <w:rsid w:val="009B036B"/>
    <w:rsid w:val="009B31DD"/>
    <w:rsid w:val="009B5C4D"/>
    <w:rsid w:val="009C4E67"/>
    <w:rsid w:val="009C7097"/>
    <w:rsid w:val="009D14FF"/>
    <w:rsid w:val="009D3A6C"/>
    <w:rsid w:val="009D48E2"/>
    <w:rsid w:val="009D7AEF"/>
    <w:rsid w:val="009D7C62"/>
    <w:rsid w:val="009E1AC8"/>
    <w:rsid w:val="009E4B07"/>
    <w:rsid w:val="009F33F9"/>
    <w:rsid w:val="009F5E6F"/>
    <w:rsid w:val="009F6CC4"/>
    <w:rsid w:val="00A06765"/>
    <w:rsid w:val="00A105A7"/>
    <w:rsid w:val="00A13DE1"/>
    <w:rsid w:val="00A33630"/>
    <w:rsid w:val="00A51AB3"/>
    <w:rsid w:val="00A5471A"/>
    <w:rsid w:val="00A563E1"/>
    <w:rsid w:val="00A56BCE"/>
    <w:rsid w:val="00A62517"/>
    <w:rsid w:val="00A626ED"/>
    <w:rsid w:val="00A640B4"/>
    <w:rsid w:val="00A65B93"/>
    <w:rsid w:val="00A73F17"/>
    <w:rsid w:val="00A83A87"/>
    <w:rsid w:val="00A84D91"/>
    <w:rsid w:val="00A92AB2"/>
    <w:rsid w:val="00A97DFF"/>
    <w:rsid w:val="00AA2E5E"/>
    <w:rsid w:val="00AA650E"/>
    <w:rsid w:val="00AA70C7"/>
    <w:rsid w:val="00AB3473"/>
    <w:rsid w:val="00AB5A58"/>
    <w:rsid w:val="00AB7A63"/>
    <w:rsid w:val="00AC7B36"/>
    <w:rsid w:val="00AD2280"/>
    <w:rsid w:val="00AE3371"/>
    <w:rsid w:val="00AE7E29"/>
    <w:rsid w:val="00AF27CB"/>
    <w:rsid w:val="00AF5F50"/>
    <w:rsid w:val="00B009FA"/>
    <w:rsid w:val="00B106A0"/>
    <w:rsid w:val="00B125C8"/>
    <w:rsid w:val="00B148CA"/>
    <w:rsid w:val="00B1746F"/>
    <w:rsid w:val="00B17ACD"/>
    <w:rsid w:val="00B27C97"/>
    <w:rsid w:val="00B35769"/>
    <w:rsid w:val="00B36148"/>
    <w:rsid w:val="00B36EF8"/>
    <w:rsid w:val="00B379ED"/>
    <w:rsid w:val="00B42097"/>
    <w:rsid w:val="00B421A2"/>
    <w:rsid w:val="00B500D3"/>
    <w:rsid w:val="00B61D74"/>
    <w:rsid w:val="00B66CC3"/>
    <w:rsid w:val="00B7066C"/>
    <w:rsid w:val="00B72A1E"/>
    <w:rsid w:val="00B739AA"/>
    <w:rsid w:val="00B806EF"/>
    <w:rsid w:val="00B81803"/>
    <w:rsid w:val="00B8316B"/>
    <w:rsid w:val="00B83AEF"/>
    <w:rsid w:val="00B83B18"/>
    <w:rsid w:val="00B87F16"/>
    <w:rsid w:val="00B92983"/>
    <w:rsid w:val="00B9425E"/>
    <w:rsid w:val="00B949EE"/>
    <w:rsid w:val="00BA38D2"/>
    <w:rsid w:val="00BB66BC"/>
    <w:rsid w:val="00BB7432"/>
    <w:rsid w:val="00BD0B72"/>
    <w:rsid w:val="00BD391D"/>
    <w:rsid w:val="00BD5AE6"/>
    <w:rsid w:val="00BD6B22"/>
    <w:rsid w:val="00BE5F8C"/>
    <w:rsid w:val="00BE6907"/>
    <w:rsid w:val="00BF3D78"/>
    <w:rsid w:val="00C00721"/>
    <w:rsid w:val="00C01235"/>
    <w:rsid w:val="00C04CEF"/>
    <w:rsid w:val="00C124FB"/>
    <w:rsid w:val="00C14957"/>
    <w:rsid w:val="00C21B49"/>
    <w:rsid w:val="00C26364"/>
    <w:rsid w:val="00C314C9"/>
    <w:rsid w:val="00C31B03"/>
    <w:rsid w:val="00C31E15"/>
    <w:rsid w:val="00C368F1"/>
    <w:rsid w:val="00C40347"/>
    <w:rsid w:val="00C43404"/>
    <w:rsid w:val="00C54294"/>
    <w:rsid w:val="00C552A1"/>
    <w:rsid w:val="00C61917"/>
    <w:rsid w:val="00C62575"/>
    <w:rsid w:val="00C65ACF"/>
    <w:rsid w:val="00C65F89"/>
    <w:rsid w:val="00C67BD1"/>
    <w:rsid w:val="00C7646D"/>
    <w:rsid w:val="00C76DAC"/>
    <w:rsid w:val="00C77582"/>
    <w:rsid w:val="00C92F03"/>
    <w:rsid w:val="00C93FA3"/>
    <w:rsid w:val="00C956B6"/>
    <w:rsid w:val="00C9771C"/>
    <w:rsid w:val="00CA1A74"/>
    <w:rsid w:val="00CA4802"/>
    <w:rsid w:val="00CB57A2"/>
    <w:rsid w:val="00CC016A"/>
    <w:rsid w:val="00CD2725"/>
    <w:rsid w:val="00CD67B3"/>
    <w:rsid w:val="00CE05EA"/>
    <w:rsid w:val="00CE24D2"/>
    <w:rsid w:val="00CE5287"/>
    <w:rsid w:val="00CF3017"/>
    <w:rsid w:val="00D02AF1"/>
    <w:rsid w:val="00D11AC8"/>
    <w:rsid w:val="00D12889"/>
    <w:rsid w:val="00D139C2"/>
    <w:rsid w:val="00D1597B"/>
    <w:rsid w:val="00D15BC3"/>
    <w:rsid w:val="00D3146B"/>
    <w:rsid w:val="00D36353"/>
    <w:rsid w:val="00D4244C"/>
    <w:rsid w:val="00D427EB"/>
    <w:rsid w:val="00D467AC"/>
    <w:rsid w:val="00D53173"/>
    <w:rsid w:val="00D55A68"/>
    <w:rsid w:val="00D646E9"/>
    <w:rsid w:val="00D6492E"/>
    <w:rsid w:val="00D65862"/>
    <w:rsid w:val="00D714F8"/>
    <w:rsid w:val="00D7288F"/>
    <w:rsid w:val="00D76036"/>
    <w:rsid w:val="00D815EA"/>
    <w:rsid w:val="00D83228"/>
    <w:rsid w:val="00D915AE"/>
    <w:rsid w:val="00D962E2"/>
    <w:rsid w:val="00DA01F5"/>
    <w:rsid w:val="00DA352F"/>
    <w:rsid w:val="00DA5A35"/>
    <w:rsid w:val="00DB0CF8"/>
    <w:rsid w:val="00DB6C89"/>
    <w:rsid w:val="00DC59B7"/>
    <w:rsid w:val="00DC5D9B"/>
    <w:rsid w:val="00DC605A"/>
    <w:rsid w:val="00DC6AD3"/>
    <w:rsid w:val="00DE08CA"/>
    <w:rsid w:val="00DF0B46"/>
    <w:rsid w:val="00DF388C"/>
    <w:rsid w:val="00DF3C5B"/>
    <w:rsid w:val="00E0095A"/>
    <w:rsid w:val="00E01DFA"/>
    <w:rsid w:val="00E165BA"/>
    <w:rsid w:val="00E21521"/>
    <w:rsid w:val="00E22BB6"/>
    <w:rsid w:val="00E256B1"/>
    <w:rsid w:val="00E25AC7"/>
    <w:rsid w:val="00E275EC"/>
    <w:rsid w:val="00E27809"/>
    <w:rsid w:val="00E35022"/>
    <w:rsid w:val="00E35773"/>
    <w:rsid w:val="00E36E5E"/>
    <w:rsid w:val="00E4140B"/>
    <w:rsid w:val="00E41B3B"/>
    <w:rsid w:val="00E42329"/>
    <w:rsid w:val="00E54F55"/>
    <w:rsid w:val="00E6191D"/>
    <w:rsid w:val="00E61D03"/>
    <w:rsid w:val="00E66B08"/>
    <w:rsid w:val="00E72437"/>
    <w:rsid w:val="00E72879"/>
    <w:rsid w:val="00E86C77"/>
    <w:rsid w:val="00E909E8"/>
    <w:rsid w:val="00E91A70"/>
    <w:rsid w:val="00E93A59"/>
    <w:rsid w:val="00E95EDD"/>
    <w:rsid w:val="00EA3645"/>
    <w:rsid w:val="00EA4589"/>
    <w:rsid w:val="00EA5521"/>
    <w:rsid w:val="00EB10D4"/>
    <w:rsid w:val="00EB3891"/>
    <w:rsid w:val="00EB3CFB"/>
    <w:rsid w:val="00EC4BD5"/>
    <w:rsid w:val="00EC4DD9"/>
    <w:rsid w:val="00ED19D0"/>
    <w:rsid w:val="00EE215D"/>
    <w:rsid w:val="00EE4337"/>
    <w:rsid w:val="00EE4A04"/>
    <w:rsid w:val="00EE4BEE"/>
    <w:rsid w:val="00EE7B44"/>
    <w:rsid w:val="00EF1266"/>
    <w:rsid w:val="00EF5600"/>
    <w:rsid w:val="00F03895"/>
    <w:rsid w:val="00F131E0"/>
    <w:rsid w:val="00F202F6"/>
    <w:rsid w:val="00F30D55"/>
    <w:rsid w:val="00F41D3C"/>
    <w:rsid w:val="00F46D78"/>
    <w:rsid w:val="00F51CEC"/>
    <w:rsid w:val="00F61A87"/>
    <w:rsid w:val="00F66C68"/>
    <w:rsid w:val="00F675C4"/>
    <w:rsid w:val="00F7164E"/>
    <w:rsid w:val="00F75567"/>
    <w:rsid w:val="00F76BE1"/>
    <w:rsid w:val="00F81C3E"/>
    <w:rsid w:val="00F85954"/>
    <w:rsid w:val="00F8703B"/>
    <w:rsid w:val="00F870F4"/>
    <w:rsid w:val="00FA1784"/>
    <w:rsid w:val="00FB3E8A"/>
    <w:rsid w:val="00FB5E94"/>
    <w:rsid w:val="00FC1746"/>
    <w:rsid w:val="00FC1813"/>
    <w:rsid w:val="00FC4728"/>
    <w:rsid w:val="00FD5F52"/>
    <w:rsid w:val="00FE12FA"/>
    <w:rsid w:val="00FE2F0D"/>
    <w:rsid w:val="00FE4483"/>
    <w:rsid w:val="00FF429B"/>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3BB6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MS Gothic" w:eastAsia="MS Gothic" w:hAnsi="Century" w:cs="Times New Roman"/>
      <w:sz w:val="24"/>
      <w:szCs w:val="24"/>
    </w:rPr>
  </w:style>
  <w:style w:type="character" w:customStyle="1" w:styleId="a6">
    <w:name w:val="本文インデント (文字)"/>
    <w:basedOn w:val="a0"/>
    <w:link w:val="a5"/>
    <w:semiHidden/>
    <w:rsid w:val="00F8703B"/>
    <w:rPr>
      <w:rFonts w:ascii="MS Gothic" w:eastAsia="MS Gothic" w:hAnsi="Century" w:cs="Times New Roman"/>
      <w:sz w:val="24"/>
      <w:szCs w:val="24"/>
    </w:rPr>
  </w:style>
  <w:style w:type="paragraph" w:styleId="2">
    <w:name w:val="Body Text 2"/>
    <w:basedOn w:val="a"/>
    <w:link w:val="20"/>
    <w:semiHidden/>
    <w:rsid w:val="00F8703B"/>
    <w:rPr>
      <w:rFonts w:ascii="Century" w:eastAsia="MS Gothic" w:hAnsi="Century" w:cs="Times New Roman"/>
      <w:sz w:val="22"/>
      <w:szCs w:val="24"/>
    </w:rPr>
  </w:style>
  <w:style w:type="character" w:customStyle="1" w:styleId="20">
    <w:name w:val="本文 2 (文字)"/>
    <w:basedOn w:val="a0"/>
    <w:link w:val="2"/>
    <w:semiHidden/>
    <w:rsid w:val="00F8703B"/>
    <w:rPr>
      <w:rFonts w:ascii="Century" w:eastAsia="MS Gothic"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character" w:styleId="ab">
    <w:name w:val="Hyperlink"/>
    <w:basedOn w:val="a0"/>
    <w:uiPriority w:val="99"/>
    <w:unhideWhenUsed/>
    <w:rsid w:val="00603B12"/>
    <w:rPr>
      <w:color w:val="0000FF" w:themeColor="hyperlink"/>
      <w:u w:val="single"/>
    </w:rPr>
  </w:style>
  <w:style w:type="paragraph" w:styleId="21">
    <w:name w:val="Body Text Indent 2"/>
    <w:basedOn w:val="a"/>
    <w:link w:val="22"/>
    <w:uiPriority w:val="99"/>
    <w:semiHidden/>
    <w:unhideWhenUsed/>
    <w:rsid w:val="005909DA"/>
    <w:pPr>
      <w:spacing w:line="480" w:lineRule="auto"/>
      <w:ind w:leftChars="400" w:left="851"/>
    </w:pPr>
  </w:style>
  <w:style w:type="character" w:customStyle="1" w:styleId="22">
    <w:name w:val="本文インデント 2 (文字)"/>
    <w:basedOn w:val="a0"/>
    <w:link w:val="21"/>
    <w:uiPriority w:val="99"/>
    <w:semiHidden/>
    <w:rsid w:val="0059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8432-1E25-4847-AFA2-4C302BC5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195</cp:revision>
  <cp:lastPrinted>2018-05-16T02:46:00Z</cp:lastPrinted>
  <dcterms:created xsi:type="dcterms:W3CDTF">2020-02-13T08:39:00Z</dcterms:created>
  <dcterms:modified xsi:type="dcterms:W3CDTF">2022-04-04T07:21:00Z</dcterms:modified>
</cp:coreProperties>
</file>