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84" w:rsidRDefault="00321D84">
      <w:pPr>
        <w:rPr>
          <w:rFonts w:ascii="HGP創英角ﾎﾟｯﾌﾟ体" w:eastAsia="HGP創英角ﾎﾟｯﾌﾟ体"/>
          <w:b/>
          <w:bCs/>
          <w:i/>
          <w:iCs/>
          <w:sz w:val="4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　　　　　　　　　　　　　</w:t>
      </w:r>
      <w:r>
        <w:rPr>
          <w:rFonts w:ascii="HGP創英角ﾎﾟｯﾌﾟ体" w:eastAsia="HGP創英角ﾎﾟｯﾌﾟ体" w:hint="eastAsia"/>
          <w:b/>
          <w:bCs/>
          <w:i/>
          <w:iCs/>
          <w:sz w:val="48"/>
        </w:rPr>
        <w:t xml:space="preserve">　</w:t>
      </w:r>
      <w:r w:rsidR="00376601"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inline distT="0" distB="0" distL="0" distR="0">
            <wp:extent cx="1800225" cy="400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21D84">
        <w:trPr>
          <w:trHeight w:val="9960"/>
        </w:trPr>
        <w:tc>
          <w:tcPr>
            <w:tcW w:w="9900" w:type="dxa"/>
          </w:tcPr>
          <w:p w:rsidR="00321D84" w:rsidRDefault="00A36A0B" w:rsidP="00543F44">
            <w:pPr>
              <w:ind w:leftChars="2760" w:left="7992" w:hangingChars="1098" w:hanging="219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52705</wp:posOffset>
                      </wp:positionV>
                      <wp:extent cx="2933700" cy="628650"/>
                      <wp:effectExtent l="0" t="0" r="0" b="0"/>
                      <wp:wrapNone/>
                      <wp:docPr id="7" name="WordAr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33700" cy="628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13535" w:rsidRPr="007376A2" w:rsidRDefault="00D13535" w:rsidP="00A36A0B">
                                  <w:pPr>
                                    <w:pStyle w:val="Web"/>
                                    <w:spacing w:after="0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53463">
                                    <w:rPr>
                                      <w:rFonts w:hint="eastAsia"/>
                                      <w:color w:val="00B05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 う ね 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69" o:spid="_x0000_s1026" type="#_x0000_t202" style="position:absolute;left:0;text-align:left;margin-left:210.05pt;margin-top:4.15pt;width:231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" filled="f" stroked="f">
                      <o:lock v:ext="edit" shapetype="t"/>
                      <v:textbox>
                        <w:txbxContent>
                          <w:p w:rsidR="00D13535" w:rsidRPr="007376A2" w:rsidRDefault="00D13535" w:rsidP="00A36A0B">
                            <w:pPr>
                              <w:pStyle w:val="Web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53463">
                              <w:rPr>
                                <w:rFonts w:hint="eastAsia"/>
                                <w:color w:val="00B05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 う ね 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601">
              <w:rPr>
                <w:rFonts w:ascii="HG丸ｺﾞｼｯｸM-PRO" w:eastAsia="HG丸ｺﾞｼｯｸM-PRO"/>
                <w:b/>
                <w:bCs/>
                <w:i/>
                <w:iCs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20955</wp:posOffset>
                      </wp:positionV>
                      <wp:extent cx="6057900" cy="702945"/>
                      <wp:effectExtent l="13335" t="11430" r="5715" b="9525"/>
                      <wp:wrapNone/>
                      <wp:docPr id="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7029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13535" w:rsidRDefault="00D1353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Chars="153" w:left="2891" w:hangingChars="800" w:hanging="2570"/>
                                    <w:rPr>
                                      <w:rFonts w:ascii="Times New Roman" w:eastAsia="ＭＳ Ｐゴシック" w:hAnsi="Times New Roman"/>
                                      <w:color w:val="000000"/>
                                      <w:sz w:val="24"/>
                                      <w:szCs w:val="4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48"/>
                                      <w:lang w:val="ja-JP"/>
                                    </w:rPr>
                                    <w:t xml:space="preserve">農業者年金の情報誌　</w:t>
                                  </w:r>
                                  <w:r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8"/>
                                      <w:lang w:val="ja-JP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5" o:spid="_x0000_s1027" style="position:absolute;left:0;text-align:left;margin-left:4.05pt;margin-top:1.65pt;width:477pt;height:5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">
                      <v:textbox>
                        <w:txbxContent>
                          <w:p w:rsidR="00D13535" w:rsidRDefault="00D13535">
                            <w:pPr>
                              <w:autoSpaceDE w:val="0"/>
                              <w:autoSpaceDN w:val="0"/>
                              <w:adjustRightInd w:val="0"/>
                              <w:ind w:leftChars="153" w:left="2891" w:hangingChars="800" w:hanging="2570"/>
                              <w:rPr>
                                <w:rFonts w:ascii="Times New Roman" w:eastAsia="ＭＳ Ｐゴシック" w:hAnsi="Times New Roman"/>
                                <w:color w:val="000000"/>
                                <w:sz w:val="24"/>
                                <w:szCs w:val="48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sz w:val="32"/>
                                <w:szCs w:val="48"/>
                                <w:lang w:val="ja-JP"/>
                              </w:rPr>
                              <w:t xml:space="preserve">農業者年金の情報誌　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sz w:val="40"/>
                                <w:szCs w:val="48"/>
                                <w:lang w:val="ja-JP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21D84" w:rsidRDefault="00321D84">
            <w:pPr>
              <w:ind w:left="4851" w:hangingChars="2310" w:hanging="4851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321D84" w:rsidRDefault="00321D84">
            <w:pPr>
              <w:ind w:left="4851" w:hangingChars="2310" w:hanging="4851"/>
            </w:pPr>
          </w:p>
          <w:p w:rsidR="00321D84" w:rsidRDefault="00321D84">
            <w:pPr>
              <w:ind w:left="4851" w:hangingChars="2310" w:hanging="4851"/>
            </w:pPr>
          </w:p>
          <w:p w:rsidR="00321D84" w:rsidRDefault="00376601">
            <w:pPr>
              <w:ind w:left="4638" w:hangingChars="2310" w:hanging="4638"/>
            </w:pPr>
            <w:r>
              <w:rPr>
                <w:rFonts w:ascii="HG丸ｺﾞｼｯｸM-PRO" w:eastAsia="HG丸ｺﾞｼｯｸM-PRO"/>
                <w:b/>
                <w:bCs/>
                <w:i/>
                <w:iCs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119380</wp:posOffset>
                      </wp:positionV>
                      <wp:extent cx="5810250" cy="800100"/>
                      <wp:effectExtent l="0" t="0" r="19050" b="1905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13535" w:rsidRDefault="00D13535" w:rsidP="00B565B8">
                                  <w:pPr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  <w:t>農業者年金加入者や加入推進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  <w:t>部長、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  <w:t>農業委員会・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  <w:t>ＪＡ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  <w:t>関係者のための「ここが知りたい」に応える情報誌です。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8" type="#_x0000_t202" style="position:absolute;left:0;text-align:left;margin-left:12.8pt;margin-top:9.4pt;width:457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" fillcolor="#ccecff">
                      <v:textbox inset="5.85pt,.7pt,5.85pt,.7pt">
                        <w:txbxContent>
                          <w:p w:rsidR="00D13535" w:rsidRDefault="00D13535" w:rsidP="00B565B8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</w:rPr>
                              <w:t>農業者年金加入者や加入推進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</w:rPr>
                              <w:t>部長、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</w:rPr>
                              <w:t>農業委員会・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</w:rPr>
                              <w:t>ＪＡ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</w:rPr>
                              <w:t>関係者のための「ここが知りたい」に応える情報誌です。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D84" w:rsidRDefault="00321D84">
            <w:pPr>
              <w:ind w:left="4851" w:hangingChars="2310" w:hanging="4851"/>
            </w:pPr>
          </w:p>
          <w:p w:rsidR="00321D84" w:rsidRDefault="00321D84">
            <w:pPr>
              <w:ind w:left="4851" w:hangingChars="2310" w:hanging="4851"/>
            </w:pPr>
          </w:p>
          <w:p w:rsidR="00321D84" w:rsidRDefault="00321D84">
            <w:pPr>
              <w:ind w:left="4851" w:hangingChars="2310" w:hanging="4851"/>
            </w:pPr>
          </w:p>
          <w:p w:rsidR="00321D84" w:rsidRDefault="00321D84">
            <w:pPr>
              <w:ind w:left="4851" w:hangingChars="2310" w:hanging="4851"/>
            </w:pPr>
          </w:p>
          <w:p w:rsidR="00321D84" w:rsidRDefault="00376601">
            <w:pPr>
              <w:ind w:left="4638" w:hangingChars="2310" w:hanging="4638"/>
            </w:pPr>
            <w:r>
              <w:rPr>
                <w:rFonts w:ascii="HGP創英角ﾎﾟｯﾌﾟ体" w:eastAsia="HGP創英角ﾎﾟｯﾌﾟ体"/>
                <w:b/>
                <w:bCs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62230</wp:posOffset>
                      </wp:positionV>
                      <wp:extent cx="5800725" cy="457200"/>
                      <wp:effectExtent l="0" t="0" r="28575" b="19050"/>
                      <wp:wrapNone/>
                      <wp:docPr id="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535" w:rsidRDefault="00D1353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ＭＳ Ｐゴシック" w:hAnsi="Times New Roman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Times New Roman" w:eastAsia="ＭＳ Ｐゴシック" w:hAnsi="Times New Roman" w:hint="eastAsia"/>
                                      <w:sz w:val="36"/>
                                      <w:szCs w:val="36"/>
                                      <w:lang w:val="ja-JP"/>
                                    </w:rPr>
                                    <w:t>年６回発行（５月・７月・９月・１１月・１月・３月）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1" o:spid="_x0000_s1029" style="position:absolute;left:0;text-align:left;margin-left:12.8pt;margin-top:4.9pt;width:456.7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" fillcolor="#9fc">
                      <v:textbox>
                        <w:txbxContent>
                          <w:p w:rsidR="00D13535" w:rsidRDefault="00D135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ＭＳ Ｐゴシック" w:hAnsi="Times New Roman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sz w:val="36"/>
                                <w:szCs w:val="36"/>
                                <w:lang w:val="ja-JP"/>
                              </w:rPr>
                              <w:t>年６回発行（５月・７月・９月・１１月・１月・３月）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21D84" w:rsidRDefault="00321D84">
            <w:pPr>
              <w:ind w:left="4851" w:hangingChars="2310" w:hanging="4851"/>
            </w:pPr>
          </w:p>
          <w:p w:rsidR="00321D84" w:rsidRDefault="00376601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119380</wp:posOffset>
                      </wp:positionV>
                      <wp:extent cx="6000750" cy="866775"/>
                      <wp:effectExtent l="0" t="0" r="0" b="9525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13535" w:rsidRDefault="00D13535">
                                  <w:pPr>
                                    <w:ind w:firstLineChars="300" w:firstLine="72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Ａ４判　２４頁</w:t>
                                  </w:r>
                                </w:p>
                                <w:p w:rsidR="00E75192" w:rsidRDefault="00E75192" w:rsidP="00E75192">
                                  <w:pPr>
                                    <w:ind w:firstLineChars="300" w:firstLine="72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各号 　３０８円（税込）　　　年間購読料１,８４８円（税込）</w:t>
                                  </w:r>
                                </w:p>
                                <w:p w:rsidR="00D13535" w:rsidRDefault="00D13535">
                                  <w:pPr>
                                    <w:ind w:firstLineChars="500" w:firstLine="120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《　年間購読がお勧め！　各号ごとの購読も可能です。 》</w:t>
                                  </w:r>
                                </w:p>
                                <w:p w:rsidR="00D13535" w:rsidRDefault="00D13535">
                                  <w:pPr>
                                    <w:ind w:firstLineChars="500" w:firstLine="120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  <w:p w:rsidR="00D13535" w:rsidRDefault="00D13535">
                                  <w:pPr>
                                    <w:ind w:firstLineChars="500" w:firstLine="120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0" type="#_x0000_t202" style="position:absolute;left:0;text-align:left;margin-left:8pt;margin-top:9.4pt;width:472.5pt;height:6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" filled="f" fillcolor="#ff9" stroked="f">
                      <v:textbox inset="5.85pt,.7pt,5.85pt,.7pt">
                        <w:txbxContent>
                          <w:p w:rsidR="00D13535" w:rsidRDefault="00D13535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Ａ４判　２４頁</w:t>
                            </w:r>
                          </w:p>
                          <w:p w:rsidR="00E75192" w:rsidRDefault="00E75192" w:rsidP="00E75192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各号 　３０８円（税込）　　　年間購読料１,８４８円（税込）</w:t>
                            </w:r>
                          </w:p>
                          <w:p w:rsidR="00D13535" w:rsidRDefault="00D13535">
                            <w:pPr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《　年間購読がお勧め！　各号ごとの購読も可能です。 》</w:t>
                            </w:r>
                          </w:p>
                          <w:p w:rsidR="00D13535" w:rsidRDefault="00D13535">
                            <w:pPr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D13535" w:rsidRDefault="00D13535">
                            <w:pPr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D84" w:rsidRDefault="00321D84"/>
          <w:p w:rsidR="00321D84" w:rsidRDefault="00321D84"/>
          <w:p w:rsidR="00321D84" w:rsidRDefault="00321D84"/>
          <w:p w:rsidR="00D13535" w:rsidRDefault="00D13535" w:rsidP="0071421C"/>
          <w:p w:rsidR="005A478A" w:rsidRDefault="005A478A" w:rsidP="0071421C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※　１０部以上は全国農業会議所から直送・送料無料　</w:t>
            </w:r>
          </w:p>
          <w:p w:rsidR="00321D84" w:rsidRDefault="00682519" w:rsidP="002B599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10.9pt;margin-top:9.75pt;width:152.15pt;height:203.25pt;z-index:251661824;mso-position-horizontal-relative:text;mso-position-vertical-relative:text;mso-width-relative:page;mso-height-relative:page" stroked="t" strokecolor="black [3213]" strokeweight=".5pt">
                  <v:imagedata r:id="rId9" o:title=""/>
                </v:shape>
                <o:OLEObject Type="Embed" ProgID="PBrush" ShapeID="_x0000_s1026" DrawAspect="Content" ObjectID="_1644132225" r:id="rId10"/>
              </w:pict>
            </w:r>
            <w:r w:rsidR="00E75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42C8D7" wp14:editId="031FAA7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123825</wp:posOffset>
                      </wp:positionV>
                      <wp:extent cx="3402965" cy="2757805"/>
                      <wp:effectExtent l="0" t="0" r="26035" b="23495"/>
                      <wp:wrapNone/>
                      <wp:docPr id="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2965" cy="275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192" w:rsidRPr="00074E8A" w:rsidRDefault="00E75192" w:rsidP="00E75192">
                                  <w:pPr>
                                    <w:rPr>
                                      <w:rFonts w:eastAsia="ＭＳ ゴシック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74E8A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4"/>
                                    </w:rPr>
                                    <w:t>【</w:t>
                                  </w:r>
                                  <w:r w:rsidRPr="00074E8A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 w:rsidRPr="00074E8A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4"/>
                                    </w:rPr>
                                    <w:t>内</w:t>
                                  </w:r>
                                  <w:r w:rsidRPr="00074E8A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 w:rsidRPr="00074E8A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4"/>
                                    </w:rPr>
                                    <w:t>容</w:t>
                                  </w:r>
                                  <w:r w:rsidRPr="00074E8A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 w:rsidRPr="00074E8A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4"/>
                                    </w:rPr>
                                    <w:t>】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4"/>
                                    </w:rPr>
                                    <w:t>（予定）</w:t>
                                  </w:r>
                                </w:p>
                                <w:p w:rsidR="00E75192" w:rsidRPr="002E4801" w:rsidRDefault="00E75192" w:rsidP="00E75192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農業者年金業務の留意点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（特集）</w:t>
                                  </w:r>
                                </w:p>
                                <w:p w:rsidR="00E75192" w:rsidRPr="002E4801" w:rsidRDefault="00E75192" w:rsidP="00E75192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農業者年金の相談コーナー</w:t>
                                  </w:r>
                                </w:p>
                                <w:p w:rsidR="00E75192" w:rsidRPr="002E4801" w:rsidRDefault="00E75192" w:rsidP="00E75192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私の加入推進（加入推進部長等）</w:t>
                                  </w:r>
                                </w:p>
                                <w:p w:rsidR="00E75192" w:rsidRPr="002E4801" w:rsidRDefault="00E75192" w:rsidP="00E75192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加入推進の取り組み事例（農委会・ＪＡ等）</w:t>
                                  </w:r>
                                </w:p>
                                <w:p w:rsidR="00E75192" w:rsidRPr="002E4801" w:rsidRDefault="00E75192" w:rsidP="00E75192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健康長寿に向けてワンポイントレッスン</w:t>
                                  </w:r>
                                </w:p>
                                <w:p w:rsidR="00E75192" w:rsidRDefault="00E75192" w:rsidP="00E75192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クロ－ズアップ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2020</w:t>
                                  </w: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（農政時事解説）</w:t>
                                  </w:r>
                                </w:p>
                                <w:p w:rsidR="00E75192" w:rsidRPr="002E4801" w:rsidRDefault="00E75192" w:rsidP="00E75192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農業・農政ダイジェスト</w:t>
                                  </w:r>
                                </w:p>
                                <w:p w:rsidR="00E75192" w:rsidRPr="002E4801" w:rsidRDefault="00E75192" w:rsidP="00E75192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時流を読む</w:t>
                                  </w:r>
                                </w:p>
                                <w:p w:rsidR="00E75192" w:rsidRPr="002E4801" w:rsidRDefault="00E75192" w:rsidP="00E75192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写真が語る農業・農村の移り変わり</w:t>
                                  </w:r>
                                </w:p>
                                <w:p w:rsidR="00E75192" w:rsidRPr="002E4801" w:rsidRDefault="00E75192" w:rsidP="00E75192">
                                  <w:pPr>
                                    <w:ind w:left="360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（南良和の写真館）</w:t>
                                  </w:r>
                                </w:p>
                                <w:p w:rsidR="00E75192" w:rsidRPr="002E4801" w:rsidRDefault="00E75192" w:rsidP="00E75192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大相撲　</w:t>
                                  </w: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力士の素顔</w:t>
                                  </w:r>
                                </w:p>
                                <w:p w:rsidR="00D13535" w:rsidRPr="00E75192" w:rsidRDefault="00E75192" w:rsidP="00E75192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48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探訪 いい湯のある町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1" type="#_x0000_t202" style="position:absolute;left:0;text-align:left;margin-left:26pt;margin-top:9.75pt;width:267.95pt;height:217.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">
                      <v:textbox inset="5.85pt,2mm,5.85pt,.7pt">
                        <w:txbxContent>
                          <w:p w:rsidR="00E75192" w:rsidRPr="00074E8A" w:rsidRDefault="00E75192" w:rsidP="00E75192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4"/>
                              </w:rPr>
                            </w:pPr>
                            <w:r w:rsidRPr="00074E8A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 w:rsidRPr="00074E8A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074E8A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内</w:t>
                            </w:r>
                            <w:r w:rsidRPr="00074E8A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074E8A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容</w:t>
                            </w:r>
                            <w:r w:rsidRPr="00074E8A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074E8A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（予定）</w:t>
                            </w:r>
                          </w:p>
                          <w:p w:rsidR="00E75192" w:rsidRPr="002E4801" w:rsidRDefault="00E75192" w:rsidP="00E75192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農業者年金業務の留意点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（特集）</w:t>
                            </w:r>
                          </w:p>
                          <w:p w:rsidR="00E75192" w:rsidRPr="002E4801" w:rsidRDefault="00E75192" w:rsidP="00E75192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農業者年金の相談コーナー</w:t>
                            </w:r>
                            <w:bookmarkStart w:id="1" w:name="_GoBack"/>
                            <w:bookmarkEnd w:id="1"/>
                          </w:p>
                          <w:p w:rsidR="00E75192" w:rsidRPr="002E4801" w:rsidRDefault="00E75192" w:rsidP="00E75192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私の加入推進（加入推進部長等）</w:t>
                            </w:r>
                          </w:p>
                          <w:p w:rsidR="00E75192" w:rsidRPr="002E4801" w:rsidRDefault="00E75192" w:rsidP="00E75192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加入推進の取り組み事例（農委会・ＪＡ等）</w:t>
                            </w:r>
                          </w:p>
                          <w:p w:rsidR="00E75192" w:rsidRPr="002E4801" w:rsidRDefault="00E75192" w:rsidP="00E75192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健康長寿に向けてワンポイントレッスン</w:t>
                            </w:r>
                          </w:p>
                          <w:p w:rsidR="00E75192" w:rsidRDefault="00E75192" w:rsidP="00E75192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クロ－ズアップ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2020</w:t>
                            </w: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（農政時事解説）</w:t>
                            </w:r>
                          </w:p>
                          <w:p w:rsidR="00E75192" w:rsidRPr="002E4801" w:rsidRDefault="00E75192" w:rsidP="00E75192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農業・農政ダイジェスト</w:t>
                            </w:r>
                          </w:p>
                          <w:p w:rsidR="00E75192" w:rsidRPr="002E4801" w:rsidRDefault="00E75192" w:rsidP="00E75192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時流を読む</w:t>
                            </w:r>
                          </w:p>
                          <w:p w:rsidR="00E75192" w:rsidRPr="002E4801" w:rsidRDefault="00E75192" w:rsidP="00E75192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写真が語る農業・農村の移り変わり</w:t>
                            </w:r>
                          </w:p>
                          <w:p w:rsidR="00E75192" w:rsidRPr="002E4801" w:rsidRDefault="00E75192" w:rsidP="00E75192">
                            <w:pPr>
                              <w:ind w:left="36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（南良和の写真館）</w:t>
                            </w:r>
                          </w:p>
                          <w:p w:rsidR="00E75192" w:rsidRPr="002E4801" w:rsidRDefault="00E75192" w:rsidP="00E75192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大相撲　</w:t>
                            </w: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力士の素顔</w:t>
                            </w:r>
                          </w:p>
                          <w:p w:rsidR="00D13535" w:rsidRPr="00E75192" w:rsidRDefault="00E75192" w:rsidP="00E75192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48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探訪 いい湯のある町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D84">
              <w:rPr>
                <w:rFonts w:hint="eastAsia"/>
              </w:rPr>
              <w:t xml:space="preserve">　　　　　　　　　　　　　　　　　　　　　　　</w:t>
            </w:r>
            <w:r w:rsidR="00A23EDC">
              <w:rPr>
                <w:rFonts w:hint="eastAsia"/>
              </w:rPr>
              <w:t xml:space="preserve">　　　　　</w:t>
            </w:r>
            <w:r w:rsidR="005A478A">
              <w:rPr>
                <w:rFonts w:hint="eastAsia"/>
              </w:rPr>
              <w:t xml:space="preserve">　　</w:t>
            </w:r>
            <w:r w:rsidR="00321D84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321D84" w:rsidRDefault="00321D84">
      <w:pPr>
        <w:spacing w:line="60" w:lineRule="auto"/>
        <w:ind w:firstLineChars="100" w:firstLine="211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  <w:bCs/>
        </w:rPr>
        <w:t xml:space="preserve">発行　（株）農林水産広報センター　</w:t>
      </w:r>
      <w:r>
        <w:rPr>
          <w:rFonts w:ascii="ＭＳ ゴシック" w:eastAsia="ＭＳ ゴシック" w:hint="eastAsia"/>
        </w:rPr>
        <w:t>〒102-0084　東京都千代田区二番町9-8 中央労働基準協会ビル</w:t>
      </w:r>
    </w:p>
    <w:p w:rsidR="00321D84" w:rsidRDefault="00321D84" w:rsidP="00802CFF">
      <w:pPr>
        <w:pBdr>
          <w:bottom w:val="double" w:sz="4" w:space="0" w:color="auto"/>
        </w:pBdr>
        <w:spacing w:line="60" w:lineRule="auto"/>
        <w:ind w:firstLineChars="1850" w:firstLine="388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TEL 　03-6380-8955</w:t>
      </w:r>
    </w:p>
    <w:p w:rsidR="002B5991" w:rsidRDefault="002B5991" w:rsidP="002B5991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b/>
          <w:bCs/>
        </w:rPr>
        <w:t>編集協力　独立行政法人　農業者年金基金</w:t>
      </w:r>
    </w:p>
    <w:p w:rsidR="00321D84" w:rsidRDefault="002B5991">
      <w:pPr>
        <w:pBdr>
          <w:bottom w:val="double" w:sz="4" w:space="0" w:color="auto"/>
        </w:pBdr>
        <w:spacing w:line="60" w:lineRule="auto"/>
        <w:ind w:firstLineChars="100" w:firstLine="211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  <w:bCs/>
        </w:rPr>
        <w:t>販売</w:t>
      </w:r>
      <w:r w:rsidR="0043043A">
        <w:rPr>
          <w:rFonts w:ascii="ＭＳ ゴシック" w:eastAsia="ＭＳ ゴシック" w:hint="eastAsia"/>
          <w:b/>
          <w:bCs/>
        </w:rPr>
        <w:t xml:space="preserve">　（</w:t>
      </w:r>
      <w:r w:rsidR="0043043A">
        <w:rPr>
          <w:rFonts w:ascii="ＭＳ ゴシック" w:eastAsia="ＭＳ ゴシック"/>
          <w:b/>
          <w:bCs/>
        </w:rPr>
        <w:t>一社）</w:t>
      </w:r>
      <w:r w:rsidR="00321D84">
        <w:rPr>
          <w:rFonts w:ascii="ＭＳ ゴシック" w:eastAsia="ＭＳ ゴシック" w:hint="eastAsia"/>
          <w:b/>
          <w:bCs/>
        </w:rPr>
        <w:t>全国農業会議所</w:t>
      </w:r>
      <w:r w:rsidR="00321D84">
        <w:rPr>
          <w:rFonts w:ascii="ＭＳ ゴシック" w:eastAsia="ＭＳ ゴシック" w:hint="eastAsia"/>
        </w:rPr>
        <w:t xml:space="preserve">　　　〒102-0084　東京都千代田区二番町9-8 中央労働基準協会ビル</w:t>
      </w:r>
    </w:p>
    <w:p w:rsidR="00321D84" w:rsidRDefault="00321D84" w:rsidP="00802CFF">
      <w:pPr>
        <w:pBdr>
          <w:bottom w:val="double" w:sz="4" w:space="0" w:color="auto"/>
        </w:pBdr>
        <w:spacing w:line="60" w:lineRule="auto"/>
        <w:ind w:firstLineChars="1850" w:firstLine="3885"/>
      </w:pPr>
      <w:r>
        <w:rPr>
          <w:rFonts w:ascii="ＭＳ ゴシック" w:hAnsi="ＭＳ ゴシック" w:hint="eastAsia"/>
        </w:rPr>
        <w:t xml:space="preserve">TEL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03-6910-1131</w:t>
      </w:r>
      <w:r>
        <w:rPr>
          <w:rFonts w:ascii="ＭＳ ゴシック" w:hAnsi="ＭＳ ゴシック" w:hint="eastAsia"/>
        </w:rPr>
        <w:t xml:space="preserve">　</w:t>
      </w:r>
      <w:hyperlink r:id="rId11" w:history="1">
        <w:r w:rsidR="00E534CD" w:rsidRPr="00A96229">
          <w:rPr>
            <w:rStyle w:val="a6"/>
            <w:rFonts w:ascii="ＭＳ ゴシック" w:eastAsia="ＭＳ ゴシック" w:hint="eastAsia"/>
          </w:rPr>
          <w:t>http</w:t>
        </w:r>
        <w:r w:rsidR="00E534CD" w:rsidRPr="00A96229">
          <w:rPr>
            <w:rStyle w:val="a6"/>
            <w:rFonts w:ascii="ＭＳ ゴシック" w:eastAsia="ＭＳ ゴシック"/>
          </w:rPr>
          <w:t>s</w:t>
        </w:r>
        <w:r w:rsidR="00E534CD" w:rsidRPr="00A96229">
          <w:rPr>
            <w:rStyle w:val="a6"/>
            <w:rFonts w:ascii="ＭＳ ゴシック" w:eastAsia="ＭＳ ゴシック" w:hint="eastAsia"/>
          </w:rPr>
          <w:t>://www.nca.or.jp/tosho/</w:t>
        </w:r>
      </w:hyperlink>
    </w:p>
    <w:p w:rsidR="00321D84" w:rsidRDefault="00321D84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お申し込みは</w:t>
      </w:r>
      <w:r w:rsidR="00DE318F">
        <w:rPr>
          <w:rFonts w:ascii="ＭＳ ゴシック" w:eastAsia="ＭＳ ゴシック" w:hint="eastAsia"/>
        </w:rPr>
        <w:t xml:space="preserve"> </w:t>
      </w:r>
      <w:r w:rsidR="005F4418">
        <w:rPr>
          <w:rFonts w:ascii="ＭＳ ゴシック" w:eastAsia="ＭＳ ゴシック" w:hint="eastAsia"/>
          <w:b/>
          <w:bCs/>
          <w:sz w:val="28"/>
        </w:rPr>
        <w:t>都道府県</w:t>
      </w:r>
      <w:r>
        <w:rPr>
          <w:rFonts w:ascii="ＭＳ ゴシック" w:eastAsia="ＭＳ ゴシック" w:hint="eastAsia"/>
          <w:b/>
          <w:bCs/>
          <w:sz w:val="28"/>
        </w:rPr>
        <w:t xml:space="preserve">農業会議へ　　　　　　　　　　　　　　</w:t>
      </w:r>
    </w:p>
    <w:tbl>
      <w:tblPr>
        <w:tblpPr w:leftFromText="142" w:rightFromText="142" w:vertAnchor="text" w:horzAnchor="margin" w:tblpY="187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824"/>
        <w:gridCol w:w="2556"/>
        <w:gridCol w:w="2340"/>
      </w:tblGrid>
      <w:tr w:rsidR="00321D84">
        <w:trPr>
          <w:cantSplit/>
          <w:trHeight w:val="330"/>
        </w:trPr>
        <w:tc>
          <w:tcPr>
            <w:tcW w:w="459" w:type="dxa"/>
            <w:vMerge w:val="restart"/>
          </w:tcPr>
          <w:p w:rsidR="00321D84" w:rsidRDefault="00321D84">
            <w:pPr>
              <w:rPr>
                <w:rFonts w:ascii="ＭＳ ゴシック" w:eastAsia="ＭＳ ゴシック"/>
                <w:sz w:val="24"/>
              </w:rPr>
            </w:pPr>
          </w:p>
          <w:p w:rsidR="00321D84" w:rsidRDefault="00321D84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321D84" w:rsidRDefault="00321D84">
            <w:pPr>
              <w:rPr>
                <w:rFonts w:ascii="ＭＳ ゴシック" w:eastAsia="ＭＳ ゴシック"/>
                <w:sz w:val="24"/>
              </w:rPr>
            </w:pPr>
          </w:p>
          <w:p w:rsidR="00321D84" w:rsidRDefault="00321D84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321D84" w:rsidRDefault="00321D84">
            <w:pPr>
              <w:rPr>
                <w:rFonts w:ascii="ＭＳ ゴシック" w:eastAsia="ＭＳ ゴシック"/>
                <w:sz w:val="24"/>
              </w:rPr>
            </w:pPr>
          </w:p>
          <w:p w:rsidR="00321D84" w:rsidRDefault="00321D84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720" w:type="dxa"/>
            <w:gridSpan w:val="3"/>
            <w:tcBorders>
              <w:bottom w:val="dashed" w:sz="4" w:space="0" w:color="auto"/>
            </w:tcBorders>
          </w:tcPr>
          <w:p w:rsidR="00321D84" w:rsidRDefault="00321D8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321D84">
        <w:trPr>
          <w:cantSplit/>
          <w:trHeight w:val="323"/>
        </w:trPr>
        <w:tc>
          <w:tcPr>
            <w:tcW w:w="459" w:type="dxa"/>
            <w:vMerge/>
          </w:tcPr>
          <w:p w:rsidR="00321D84" w:rsidRDefault="00321D84">
            <w:pPr>
              <w:rPr>
                <w:rFonts w:ascii="ＭＳ ゴシック"/>
              </w:rPr>
            </w:pPr>
          </w:p>
        </w:tc>
        <w:tc>
          <w:tcPr>
            <w:tcW w:w="97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21D84" w:rsidRDefault="00321D8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321D84">
        <w:trPr>
          <w:cantSplit/>
          <w:trHeight w:val="441"/>
        </w:trPr>
        <w:tc>
          <w:tcPr>
            <w:tcW w:w="459" w:type="dxa"/>
            <w:vMerge/>
          </w:tcPr>
          <w:p w:rsidR="00321D84" w:rsidRDefault="00321D84">
            <w:pPr>
              <w:rPr>
                <w:rFonts w:ascii="ＭＳ ゴシック"/>
              </w:rPr>
            </w:pPr>
          </w:p>
        </w:tc>
        <w:tc>
          <w:tcPr>
            <w:tcW w:w="4824" w:type="dxa"/>
            <w:tcBorders>
              <w:top w:val="dashed" w:sz="4" w:space="0" w:color="auto"/>
              <w:right w:val="dashed" w:sz="4" w:space="0" w:color="auto"/>
            </w:tcBorders>
          </w:tcPr>
          <w:p w:rsidR="00321D84" w:rsidRDefault="00321D8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　　　　（　　　）</w:t>
            </w:r>
          </w:p>
        </w:tc>
        <w:tc>
          <w:tcPr>
            <w:tcW w:w="489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21D84" w:rsidRDefault="00321D8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321D84">
        <w:trPr>
          <w:cantSplit/>
          <w:trHeight w:val="299"/>
        </w:trPr>
        <w:tc>
          <w:tcPr>
            <w:tcW w:w="459" w:type="dxa"/>
            <w:vMerge/>
          </w:tcPr>
          <w:p w:rsidR="00321D84" w:rsidRDefault="00321D84">
            <w:pPr>
              <w:rPr>
                <w:rFonts w:ascii="ＭＳ ゴシック"/>
              </w:rPr>
            </w:pPr>
          </w:p>
        </w:tc>
        <w:tc>
          <w:tcPr>
            <w:tcW w:w="7380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321D84" w:rsidRDefault="00321D8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図書名：のうねん（年間購読）</w:t>
            </w:r>
            <w:r w:rsidR="00E7519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75192" w:rsidRPr="00BF71D4">
              <w:rPr>
                <w:rFonts w:ascii="ＭＳ ゴシック" w:eastAsia="ＭＳ ゴシック" w:hAnsi="ＭＳ ゴシック" w:hint="eastAsia"/>
                <w:sz w:val="24"/>
              </w:rPr>
              <w:t>（　　　　）月号からの購読</w:t>
            </w:r>
          </w:p>
        </w:tc>
        <w:tc>
          <w:tcPr>
            <w:tcW w:w="2340" w:type="dxa"/>
          </w:tcPr>
          <w:p w:rsidR="00321D84" w:rsidRDefault="00321D84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  部</w:t>
            </w:r>
          </w:p>
        </w:tc>
      </w:tr>
      <w:tr w:rsidR="00321D84">
        <w:trPr>
          <w:cantSplit/>
          <w:trHeight w:val="345"/>
        </w:trPr>
        <w:tc>
          <w:tcPr>
            <w:tcW w:w="459" w:type="dxa"/>
            <w:vMerge/>
          </w:tcPr>
          <w:p w:rsidR="00321D84" w:rsidRDefault="00321D84">
            <w:pPr>
              <w:rPr>
                <w:rFonts w:ascii="ＭＳ ゴシック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1D84" w:rsidRDefault="00321D8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図書名：のうねん（　月号）</w:t>
            </w:r>
          </w:p>
        </w:tc>
        <w:tc>
          <w:tcPr>
            <w:tcW w:w="2340" w:type="dxa"/>
          </w:tcPr>
          <w:p w:rsidR="00321D84" w:rsidRDefault="00321D84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  部</w:t>
            </w:r>
          </w:p>
        </w:tc>
      </w:tr>
      <w:tr w:rsidR="00321D84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321D84" w:rsidRDefault="00321D84">
            <w:pPr>
              <w:rPr>
                <w:rFonts w:ascii="ＭＳ ゴシック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1D84" w:rsidRDefault="00321D8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図書名：のうねん（　月号）</w:t>
            </w:r>
          </w:p>
        </w:tc>
        <w:tc>
          <w:tcPr>
            <w:tcW w:w="2340" w:type="dxa"/>
          </w:tcPr>
          <w:p w:rsidR="00321D84" w:rsidRDefault="00321D84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部数：　　　  部</w:t>
            </w:r>
          </w:p>
        </w:tc>
      </w:tr>
      <w:tr w:rsidR="00321D84">
        <w:trPr>
          <w:cantSplit/>
          <w:trHeight w:val="70"/>
        </w:trPr>
        <w:tc>
          <w:tcPr>
            <w:tcW w:w="10179" w:type="dxa"/>
            <w:gridSpan w:val="4"/>
            <w:tcBorders>
              <w:bottom w:val="single" w:sz="4" w:space="0" w:color="auto"/>
            </w:tcBorders>
          </w:tcPr>
          <w:p w:rsidR="00321D84" w:rsidRDefault="00321D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321D84" w:rsidRDefault="00321D84" w:rsidP="00161EF2">
      <w:pPr>
        <w:spacing w:line="180" w:lineRule="exact"/>
      </w:pPr>
    </w:p>
    <w:sectPr w:rsidR="00321D84" w:rsidSect="003E1E70">
      <w:pgSz w:w="11906" w:h="16838" w:code="9"/>
      <w:pgMar w:top="397" w:right="851" w:bottom="397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35" w:rsidRDefault="00D13535" w:rsidP="00376601">
      <w:r>
        <w:separator/>
      </w:r>
    </w:p>
  </w:endnote>
  <w:endnote w:type="continuationSeparator" w:id="0">
    <w:p w:rsidR="00D13535" w:rsidRDefault="00D13535" w:rsidP="0037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35" w:rsidRDefault="00D13535" w:rsidP="00376601">
      <w:r>
        <w:separator/>
      </w:r>
    </w:p>
  </w:footnote>
  <w:footnote w:type="continuationSeparator" w:id="0">
    <w:p w:rsidR="00D13535" w:rsidRDefault="00D13535" w:rsidP="0037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2D0E84"/>
    <w:multiLevelType w:val="hybridMultilevel"/>
    <w:tmpl w:val="111CCE4E"/>
    <w:lvl w:ilvl="0" w:tplc="93907DE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5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6">
    <w:nsid w:val="31E55B4D"/>
    <w:multiLevelType w:val="hybridMultilevel"/>
    <w:tmpl w:val="02B072CC"/>
    <w:lvl w:ilvl="0" w:tplc="124EA4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9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42113E38"/>
    <w:multiLevelType w:val="hybridMultilevel"/>
    <w:tmpl w:val="A09ADFD8"/>
    <w:lvl w:ilvl="0" w:tplc="D1F8D8B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6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8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9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1">
    <w:nsid w:val="78260DA6"/>
    <w:multiLevelType w:val="hybridMultilevel"/>
    <w:tmpl w:val="CED41424"/>
    <w:lvl w:ilvl="0" w:tplc="252EB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7"/>
  </w:num>
  <w:num w:numId="3">
    <w:abstractNumId w:val="33"/>
  </w:num>
  <w:num w:numId="4">
    <w:abstractNumId w:val="25"/>
  </w:num>
  <w:num w:numId="5">
    <w:abstractNumId w:val="13"/>
  </w:num>
  <w:num w:numId="6">
    <w:abstractNumId w:val="27"/>
  </w:num>
  <w:num w:numId="7">
    <w:abstractNumId w:val="3"/>
  </w:num>
  <w:num w:numId="8">
    <w:abstractNumId w:val="28"/>
  </w:num>
  <w:num w:numId="9">
    <w:abstractNumId w:val="18"/>
  </w:num>
  <w:num w:numId="10">
    <w:abstractNumId w:val="1"/>
  </w:num>
  <w:num w:numId="11">
    <w:abstractNumId w:val="5"/>
  </w:num>
  <w:num w:numId="12">
    <w:abstractNumId w:val="22"/>
  </w:num>
  <w:num w:numId="13">
    <w:abstractNumId w:val="20"/>
  </w:num>
  <w:num w:numId="14">
    <w:abstractNumId w:val="17"/>
  </w:num>
  <w:num w:numId="15">
    <w:abstractNumId w:val="35"/>
  </w:num>
  <w:num w:numId="16">
    <w:abstractNumId w:val="15"/>
  </w:num>
  <w:num w:numId="17">
    <w:abstractNumId w:val="30"/>
  </w:num>
  <w:num w:numId="18">
    <w:abstractNumId w:val="2"/>
  </w:num>
  <w:num w:numId="19">
    <w:abstractNumId w:val="10"/>
  </w:num>
  <w:num w:numId="20">
    <w:abstractNumId w:val="0"/>
  </w:num>
  <w:num w:numId="21">
    <w:abstractNumId w:val="14"/>
  </w:num>
  <w:num w:numId="22">
    <w:abstractNumId w:val="29"/>
  </w:num>
  <w:num w:numId="23">
    <w:abstractNumId w:val="26"/>
  </w:num>
  <w:num w:numId="24">
    <w:abstractNumId w:val="9"/>
  </w:num>
  <w:num w:numId="25">
    <w:abstractNumId w:val="12"/>
  </w:num>
  <w:num w:numId="26">
    <w:abstractNumId w:val="32"/>
  </w:num>
  <w:num w:numId="27">
    <w:abstractNumId w:val="23"/>
  </w:num>
  <w:num w:numId="28">
    <w:abstractNumId w:val="34"/>
  </w:num>
  <w:num w:numId="29">
    <w:abstractNumId w:val="6"/>
  </w:num>
  <w:num w:numId="30">
    <w:abstractNumId w:val="11"/>
  </w:num>
  <w:num w:numId="31">
    <w:abstractNumId w:val="19"/>
  </w:num>
  <w:num w:numId="32">
    <w:abstractNumId w:val="8"/>
  </w:num>
  <w:num w:numId="33">
    <w:abstractNumId w:val="21"/>
  </w:num>
  <w:num w:numId="34">
    <w:abstractNumId w:val="4"/>
  </w:num>
  <w:num w:numId="35">
    <w:abstractNumId w:val="3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18433" fillcolor="aqua">
      <v:fill color="aqua"/>
      <v:textbox inset="5.85pt,.7pt,5.85pt,.7pt"/>
      <o:colormru v:ext="edit" colors="#c00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1C"/>
    <w:rsid w:val="00013B0E"/>
    <w:rsid w:val="000A7E96"/>
    <w:rsid w:val="00161EF2"/>
    <w:rsid w:val="001E7FF5"/>
    <w:rsid w:val="002B5991"/>
    <w:rsid w:val="002D3BF1"/>
    <w:rsid w:val="003047EB"/>
    <w:rsid w:val="003127C2"/>
    <w:rsid w:val="003152D4"/>
    <w:rsid w:val="00321D84"/>
    <w:rsid w:val="0036483D"/>
    <w:rsid w:val="00376601"/>
    <w:rsid w:val="0039499D"/>
    <w:rsid w:val="003C287F"/>
    <w:rsid w:val="003E1E70"/>
    <w:rsid w:val="0041340F"/>
    <w:rsid w:val="0043043A"/>
    <w:rsid w:val="00442993"/>
    <w:rsid w:val="00453463"/>
    <w:rsid w:val="004B2188"/>
    <w:rsid w:val="004C0CE8"/>
    <w:rsid w:val="00527375"/>
    <w:rsid w:val="00531D5E"/>
    <w:rsid w:val="005329C8"/>
    <w:rsid w:val="00534D9E"/>
    <w:rsid w:val="00543F44"/>
    <w:rsid w:val="00564560"/>
    <w:rsid w:val="005865F0"/>
    <w:rsid w:val="00595154"/>
    <w:rsid w:val="005A478A"/>
    <w:rsid w:val="005E3E7B"/>
    <w:rsid w:val="005F4418"/>
    <w:rsid w:val="00682519"/>
    <w:rsid w:val="00684376"/>
    <w:rsid w:val="006E4E93"/>
    <w:rsid w:val="0071421C"/>
    <w:rsid w:val="007359B3"/>
    <w:rsid w:val="007376A2"/>
    <w:rsid w:val="00750D6B"/>
    <w:rsid w:val="007A03F5"/>
    <w:rsid w:val="00802CFF"/>
    <w:rsid w:val="00936FB6"/>
    <w:rsid w:val="00952353"/>
    <w:rsid w:val="00954A02"/>
    <w:rsid w:val="00975CBE"/>
    <w:rsid w:val="009806D0"/>
    <w:rsid w:val="00A23EDC"/>
    <w:rsid w:val="00A36A0B"/>
    <w:rsid w:val="00AF1DA0"/>
    <w:rsid w:val="00B20AC7"/>
    <w:rsid w:val="00B565B8"/>
    <w:rsid w:val="00B84311"/>
    <w:rsid w:val="00BF29AE"/>
    <w:rsid w:val="00BF3C60"/>
    <w:rsid w:val="00C00A4B"/>
    <w:rsid w:val="00CB4294"/>
    <w:rsid w:val="00CC20BD"/>
    <w:rsid w:val="00CD129E"/>
    <w:rsid w:val="00CE0722"/>
    <w:rsid w:val="00D13535"/>
    <w:rsid w:val="00D25AF2"/>
    <w:rsid w:val="00D35277"/>
    <w:rsid w:val="00D436C9"/>
    <w:rsid w:val="00DE318F"/>
    <w:rsid w:val="00E43B99"/>
    <w:rsid w:val="00E534CD"/>
    <w:rsid w:val="00E63E25"/>
    <w:rsid w:val="00E75192"/>
    <w:rsid w:val="00E76333"/>
    <w:rsid w:val="00EA1FF2"/>
    <w:rsid w:val="00ED072F"/>
    <w:rsid w:val="00EE1557"/>
    <w:rsid w:val="00F3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aqua">
      <v:fill color="aqua"/>
      <v:textbox inset="5.85pt,.7pt,5.85pt,.7pt"/>
      <o:colormru v:ext="edit" colors="#c00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FollowedHyperlink"/>
    <w:semiHidden/>
    <w:rPr>
      <w:color w:val="800080"/>
      <w:u w:val="single"/>
    </w:rPr>
  </w:style>
  <w:style w:type="paragraph" w:styleId="Web">
    <w:name w:val="Normal (Web)"/>
    <w:basedOn w:val="a"/>
    <w:uiPriority w:val="99"/>
    <w:semiHidden/>
    <w:pPr>
      <w:widowControl/>
      <w:spacing w:after="120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3766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66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FollowedHyperlink"/>
    <w:semiHidden/>
    <w:rPr>
      <w:color w:val="800080"/>
      <w:u w:val="single"/>
    </w:rPr>
  </w:style>
  <w:style w:type="paragraph" w:styleId="Web">
    <w:name w:val="Normal (Web)"/>
    <w:basedOn w:val="a"/>
    <w:uiPriority w:val="99"/>
    <w:semiHidden/>
    <w:pPr>
      <w:widowControl/>
      <w:spacing w:after="120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3766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66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a.or.jp/tosho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604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全国農業会議所</cp:lastModifiedBy>
  <cp:revision>3</cp:revision>
  <cp:lastPrinted>2018-05-02T06:25:00Z</cp:lastPrinted>
  <dcterms:created xsi:type="dcterms:W3CDTF">2020-02-25T01:32:00Z</dcterms:created>
  <dcterms:modified xsi:type="dcterms:W3CDTF">2020-02-25T01:37:00Z</dcterms:modified>
</cp:coreProperties>
</file>