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58" w:rsidRPr="00F018B6" w:rsidRDefault="00C558DE" w:rsidP="00F018B6">
      <w:pPr>
        <w:ind w:firstLineChars="50" w:firstLine="220"/>
        <w:rPr>
          <w:rFonts w:ascii="HG丸ｺﾞｼｯｸM-PRO" w:eastAsia="HG丸ｺﾞｼｯｸM-PRO"/>
          <w:b/>
          <w:bCs/>
          <w:i/>
          <w:iCs/>
          <w:kern w:val="0"/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-158750</wp:posOffset>
            </wp:positionV>
            <wp:extent cx="2305050" cy="514350"/>
            <wp:effectExtent l="0" t="0" r="0" b="0"/>
            <wp:wrapNone/>
            <wp:docPr id="6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2EE">
        <w:rPr>
          <w:rFonts w:ascii="HG丸ｺﾞｼｯｸM-PRO" w:eastAsia="HG丸ｺﾞｼｯｸM-PRO" w:hint="eastAsia"/>
          <w:b/>
          <w:bCs/>
          <w:i/>
          <w:iCs/>
          <w:kern w:val="0"/>
          <w:sz w:val="44"/>
          <w:szCs w:val="44"/>
        </w:rPr>
        <w:t>２０１９年</w:t>
      </w:r>
      <w:r w:rsidR="009B4C17">
        <w:rPr>
          <w:rFonts w:ascii="HG丸ｺﾞｼｯｸM-PRO" w:eastAsia="HG丸ｺﾞｼｯｸM-PRO" w:hint="eastAsia"/>
          <w:b/>
          <w:bCs/>
          <w:i/>
          <w:iCs/>
          <w:kern w:val="0"/>
          <w:sz w:val="44"/>
          <w:szCs w:val="44"/>
        </w:rPr>
        <w:t>3</w:t>
      </w:r>
      <w:r w:rsidR="00F018B6" w:rsidRPr="00F018B6">
        <w:rPr>
          <w:rFonts w:ascii="HG丸ｺﾞｼｯｸM-PRO" w:eastAsia="HG丸ｺﾞｼｯｸM-PRO" w:hint="eastAsia"/>
          <w:b/>
          <w:bCs/>
          <w:i/>
          <w:iCs/>
          <w:kern w:val="0"/>
          <w:sz w:val="44"/>
          <w:szCs w:val="44"/>
        </w:rPr>
        <w:t>月</w:t>
      </w:r>
      <w:r w:rsidR="00C377EA">
        <w:rPr>
          <w:rFonts w:ascii="HG丸ｺﾞｼｯｸM-PRO" w:eastAsia="HG丸ｺﾞｼｯｸM-PRO" w:hint="eastAsia"/>
          <w:b/>
          <w:bCs/>
          <w:i/>
          <w:iCs/>
          <w:kern w:val="0"/>
          <w:sz w:val="44"/>
          <w:szCs w:val="44"/>
        </w:rPr>
        <w:t>刊行</w:t>
      </w:r>
    </w:p>
    <w:tbl>
      <w:tblPr>
        <w:tblW w:w="0" w:type="auto"/>
        <w:tblInd w:w="9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037658" w:rsidRPr="00400728" w:rsidTr="00472AEE">
        <w:trPr>
          <w:trHeight w:val="10122"/>
        </w:trPr>
        <w:tc>
          <w:tcPr>
            <w:tcW w:w="10065" w:type="dxa"/>
            <w:tcBorders>
              <w:bottom w:val="threeDEmboss" w:sz="24" w:space="0" w:color="auto"/>
            </w:tcBorders>
          </w:tcPr>
          <w:p w:rsidR="00472AEE" w:rsidRDefault="00C558DE" w:rsidP="00F018B6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HGP創英角ｺﾞｼｯｸUB" w:eastAsia="HGP創英角ｺﾞｼｯｸUB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6248400" cy="533400"/>
                      <wp:effectExtent l="8255" t="9525" r="10795" b="9525"/>
                      <wp:wrapNone/>
                      <wp:docPr id="2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0" cy="533400"/>
                              </a:xfrm>
                              <a:prstGeom prst="horizontalScrol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7658" w:rsidRPr="00812189" w:rsidRDefault="00812189" w:rsidP="00812189">
                                  <w:pPr>
                                    <w:rPr>
                                      <w:rFonts w:eastAsia="HG創英角ｺﾞｼｯｸUB"/>
                                      <w:sz w:val="30"/>
                                      <w:szCs w:val="30"/>
                                    </w:rPr>
                                  </w:pPr>
                                  <w:r w:rsidRPr="00812189">
                                    <w:rPr>
                                      <w:rFonts w:eastAsia="HG創英角ｺﾞｼｯｸUB" w:hint="eastAsia"/>
                                      <w:sz w:val="29"/>
                                      <w:szCs w:val="29"/>
                                    </w:rPr>
                                    <w:t>「農業経営の法人化」「</w:t>
                                  </w:r>
                                  <w:r w:rsidR="00C91302" w:rsidRPr="00812189">
                                    <w:rPr>
                                      <w:rFonts w:eastAsia="HG創英角ｺﾞｼｯｸUB" w:hint="eastAsia"/>
                                      <w:sz w:val="29"/>
                                      <w:szCs w:val="29"/>
                                    </w:rPr>
                                    <w:t>農地所有適格法人制度</w:t>
                                  </w:r>
                                  <w:r w:rsidRPr="00812189">
                                    <w:rPr>
                                      <w:rFonts w:eastAsia="HG創英角ｺﾞｼｯｸUB" w:hint="eastAsia"/>
                                      <w:sz w:val="29"/>
                                      <w:szCs w:val="29"/>
                                    </w:rPr>
                                    <w:t>」の</w:t>
                                  </w:r>
                                  <w:r w:rsidRPr="00812189">
                                    <w:rPr>
                                      <w:rFonts w:eastAsia="HG創英角ｺﾞｼｯｸUB"/>
                                      <w:sz w:val="29"/>
                                      <w:szCs w:val="29"/>
                                    </w:rPr>
                                    <w:t>概要を</w:t>
                                  </w:r>
                                  <w:r w:rsidR="00C91302" w:rsidRPr="00812189">
                                    <w:rPr>
                                      <w:rFonts w:eastAsia="HG創英角ｺﾞｼｯｸUB" w:hint="eastAsia"/>
                                      <w:sz w:val="29"/>
                                      <w:szCs w:val="29"/>
                                    </w:rPr>
                                    <w:t>まとめまし</w:t>
                                  </w:r>
                                  <w:r w:rsidR="00C91302" w:rsidRPr="00812189">
                                    <w:rPr>
                                      <w:rFonts w:eastAsia="HG創英角ｺﾞｼｯｸUB" w:hint="eastAsia"/>
                                      <w:sz w:val="30"/>
                                      <w:szCs w:val="30"/>
                                    </w:rPr>
                                    <w:t>た！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56" o:spid="_x0000_s1026" type="#_x0000_t98" style="position:absolute;left:0;text-align:left;margin-left:.75pt;margin-top:0;width:492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">
                      <v:textbox inset="5.85pt,.7pt,5.85pt,.7pt">
                        <w:txbxContent>
                          <w:p w:rsidR="00037658" w:rsidRPr="00812189" w:rsidRDefault="00812189" w:rsidP="00812189">
                            <w:pPr>
                              <w:rPr>
                                <w:rFonts w:eastAsia="HG創英角ｺﾞｼｯｸUB"/>
                                <w:sz w:val="30"/>
                                <w:szCs w:val="30"/>
                              </w:rPr>
                            </w:pPr>
                            <w:r w:rsidRPr="00812189">
                              <w:rPr>
                                <w:rFonts w:eastAsia="HG創英角ｺﾞｼｯｸUB" w:hint="eastAsia"/>
                                <w:sz w:val="29"/>
                                <w:szCs w:val="29"/>
                              </w:rPr>
                              <w:t>「農業経営の法人化」「</w:t>
                            </w:r>
                            <w:r w:rsidR="00C91302" w:rsidRPr="00812189">
                              <w:rPr>
                                <w:rFonts w:eastAsia="HG創英角ｺﾞｼｯｸUB" w:hint="eastAsia"/>
                                <w:sz w:val="29"/>
                                <w:szCs w:val="29"/>
                              </w:rPr>
                              <w:t>農地所有適格法人制度</w:t>
                            </w:r>
                            <w:r w:rsidRPr="00812189">
                              <w:rPr>
                                <w:rFonts w:eastAsia="HG創英角ｺﾞｼｯｸUB" w:hint="eastAsia"/>
                                <w:sz w:val="29"/>
                                <w:szCs w:val="29"/>
                              </w:rPr>
                              <w:t>」の</w:t>
                            </w:r>
                            <w:r w:rsidRPr="00812189">
                              <w:rPr>
                                <w:rFonts w:eastAsia="HG創英角ｺﾞｼｯｸUB"/>
                                <w:sz w:val="29"/>
                                <w:szCs w:val="29"/>
                              </w:rPr>
                              <w:t>概要を</w:t>
                            </w:r>
                            <w:r w:rsidR="00C91302" w:rsidRPr="00812189">
                              <w:rPr>
                                <w:rFonts w:eastAsia="HG創英角ｺﾞｼｯｸUB" w:hint="eastAsia"/>
                                <w:sz w:val="29"/>
                                <w:szCs w:val="29"/>
                              </w:rPr>
                              <w:t>まとめまし</w:t>
                            </w:r>
                            <w:r w:rsidR="00C91302" w:rsidRPr="00812189">
                              <w:rPr>
                                <w:rFonts w:eastAsia="HG創英角ｺﾞｼｯｸUB" w:hint="eastAsia"/>
                                <w:sz w:val="30"/>
                                <w:szCs w:val="30"/>
                              </w:rPr>
                              <w:t>た！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658">
              <w:rPr>
                <w:rFonts w:ascii="ＭＳ ゴシック" w:eastAsia="ＭＳ ゴシック" w:hAnsi="ＭＳ ゴシック" w:hint="eastAsia"/>
                <w:sz w:val="28"/>
              </w:rPr>
              <w:t xml:space="preserve"> 　　　　　　　　　　　　　　　　　　　　　　　</w:t>
            </w:r>
          </w:p>
          <w:p w:rsidR="00C377EA" w:rsidRPr="00C377EA" w:rsidRDefault="00C377EA" w:rsidP="00C377EA">
            <w:pPr>
              <w:snapToGrid w:val="0"/>
              <w:spacing w:line="0" w:lineRule="atLeast"/>
              <w:contextualSpacing/>
              <w:jc w:val="center"/>
              <w:rPr>
                <w:rFonts w:ascii="HGP創英角ｺﾞｼｯｸUB" w:eastAsia="HGP創英角ｺﾞｼｯｸUB" w:hAnsi="HGP創英角ｺﾞｼｯｸUB"/>
                <w:w w:val="80"/>
                <w:sz w:val="22"/>
                <w:szCs w:val="96"/>
              </w:rPr>
            </w:pPr>
          </w:p>
          <w:p w:rsidR="00472AEE" w:rsidRPr="000734B7" w:rsidRDefault="000235F7" w:rsidP="00C377EA">
            <w:pPr>
              <w:snapToGrid w:val="0"/>
              <w:spacing w:line="0" w:lineRule="atLeast"/>
              <w:ind w:leftChars="38" w:left="80"/>
              <w:contextualSpacing/>
              <w:jc w:val="center"/>
              <w:rPr>
                <w:rFonts w:ascii="ＭＳ ゴシック" w:eastAsia="HGP創英角ｺﾞｼｯｸUB" w:hAnsi="ＭＳ ゴシック"/>
                <w:sz w:val="58"/>
                <w:szCs w:val="58"/>
              </w:rPr>
            </w:pPr>
            <w:r w:rsidRPr="000235F7">
              <w:rPr>
                <w:rFonts w:ascii="ＭＳ ゴシック" w:eastAsia="HGP創英角ｺﾞｼｯｸUB" w:hAnsi="ＭＳ ゴシック" w:hint="eastAsia"/>
                <w:sz w:val="58"/>
                <w:szCs w:val="58"/>
              </w:rPr>
              <w:t>農業経営を法人化しませんか？</w:t>
            </w:r>
          </w:p>
          <w:p w:rsidR="00C377EA" w:rsidRPr="00C377EA" w:rsidRDefault="00C377EA" w:rsidP="00C377EA">
            <w:pPr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30</w:t>
            </w:r>
            <w:r w:rsidRPr="00C377EA">
              <w:rPr>
                <w:rFonts w:ascii="ＭＳ ゴシック" w:eastAsia="ＭＳ ゴシック" w:hAnsi="ＭＳ ゴシック" w:hint="eastAsia"/>
                <w:sz w:val="24"/>
                <w:u w:val="single"/>
              </w:rPr>
              <w:t>-</w:t>
            </w:r>
            <w:r w:rsidR="009B4C17">
              <w:rPr>
                <w:rFonts w:ascii="ＭＳ ゴシック" w:eastAsia="ＭＳ ゴシック" w:hAnsi="ＭＳ ゴシック" w:hint="eastAsia"/>
                <w:sz w:val="24"/>
                <w:u w:val="single"/>
              </w:rPr>
              <w:t>36</w:t>
            </w:r>
            <w:r w:rsidRPr="00C377E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 名入れ 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A4判・</w:t>
            </w:r>
            <w:r w:rsidR="009B4C17">
              <w:rPr>
                <w:rFonts w:ascii="ＭＳ ゴシック" w:eastAsia="ＭＳ ゴシック" w:hAnsi="ＭＳ ゴシック" w:hint="eastAsia"/>
                <w:sz w:val="24"/>
                <w:u w:val="single"/>
              </w:rPr>
              <w:t>6</w:t>
            </w:r>
            <w:r w:rsidRPr="00C377EA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頁　</w:t>
            </w:r>
            <w:r w:rsidR="00FF62E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10</w:t>
            </w:r>
            <w:r w:rsidR="00FF62EE" w:rsidRPr="00FF62EE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="00FF62EE" w:rsidRPr="00FF62EE">
              <w:rPr>
                <w:rFonts w:ascii="ＭＳ ゴシック" w:eastAsia="ＭＳ ゴシック" w:hAnsi="ＭＳ ゴシック"/>
                <w:sz w:val="24"/>
                <w:u w:val="single"/>
              </w:rPr>
              <w:t>税</w:t>
            </w:r>
            <w:r w:rsidR="00FF62EE">
              <w:rPr>
                <w:rFonts w:ascii="ＭＳ ゴシック" w:eastAsia="ＭＳ ゴシック" w:hAnsi="ＭＳ ゴシック"/>
                <w:sz w:val="24"/>
                <w:u w:val="single"/>
              </w:rPr>
              <w:t>込</w:t>
            </w:r>
            <w:r w:rsidR="009B4C17" w:rsidRPr="009B4C17">
              <w:rPr>
                <w:rFonts w:ascii="ＭＳ ゴシック" w:eastAsia="ＭＳ ゴシック" w:hAnsi="ＭＳ ゴシック"/>
                <w:sz w:val="24"/>
                <w:u w:val="single"/>
              </w:rPr>
              <w:t>75</w:t>
            </w:r>
            <w:r w:rsidR="00CB341C">
              <w:rPr>
                <w:rFonts w:ascii="ＭＳ ゴシック" w:eastAsia="ＭＳ ゴシック" w:hAnsi="ＭＳ ゴシック" w:hint="eastAsia"/>
                <w:sz w:val="24"/>
                <w:u w:val="single"/>
              </w:rPr>
              <w:t>円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・送料別</w:t>
            </w:r>
          </w:p>
          <w:p w:rsidR="007A157A" w:rsidRDefault="003200F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169545</wp:posOffset>
                  </wp:positionV>
                  <wp:extent cx="3190230" cy="4533900"/>
                  <wp:effectExtent l="19050" t="19050" r="10795" b="19050"/>
                  <wp:wrapNone/>
                  <wp:docPr id="69" name="図 69" descr="30-36 農業経営を法人化しませんか リー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30-36 農業経営を法人化しませんか リー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378" cy="45397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3300730</wp:posOffset>
                      </wp:positionH>
                      <wp:positionV relativeFrom="paragraph">
                        <wp:posOffset>169545</wp:posOffset>
                      </wp:positionV>
                      <wp:extent cx="2964815" cy="4924425"/>
                      <wp:effectExtent l="0" t="0" r="26035" b="28575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4815" cy="4924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0E97" w:rsidRDefault="00E30E97" w:rsidP="00E30E97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80" w:lineRule="exact"/>
                                    <w:ind w:firstLineChars="100" w:firstLine="24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:rsidR="009B4C17" w:rsidRDefault="009B4C17" w:rsidP="009B4C17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0" w:lineRule="exact"/>
                                    <w:ind w:firstLineChars="100" w:firstLine="240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家族経営の法人化や集落営農の法人化の意義に</w:t>
                                  </w:r>
                                  <w:r w:rsidR="0081218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はじ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まり、会社法人と農事組合法人の違いを</w:t>
                                  </w:r>
                                  <w:r w:rsidR="0081218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比較表</w:t>
                                  </w:r>
                                  <w:r w:rsidR="0081218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で</w:t>
                                  </w:r>
                                  <w:r w:rsidR="0081218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わかりやすく</w:t>
                                  </w:r>
                                  <w:r w:rsidR="0081218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提示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し</w:t>
                                  </w:r>
                                  <w:r w:rsidR="0081218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ています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  <w:p w:rsidR="000C1389" w:rsidRDefault="00812189" w:rsidP="009B4C17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0" w:lineRule="exact"/>
                                    <w:ind w:firstLineChars="100" w:firstLine="240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また、</w:t>
                                  </w:r>
                                  <w:r w:rsidR="009B4C1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農地所有適格法人の４つの要件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の具体的な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内容を</w:t>
                                  </w:r>
                                  <w:r w:rsidR="009B4C1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解説しつつ、</w:t>
                                  </w:r>
                                  <w:r w:rsidR="000C138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農地の</w:t>
                                  </w:r>
                                  <w:r w:rsidR="009B4C1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解除条件付</w:t>
                                  </w:r>
                                  <w:r w:rsidR="000C138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き</w:t>
                                  </w:r>
                                  <w:r w:rsidR="009B4C1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貸借による一般法人の農業参入の要件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について</w:t>
                                  </w:r>
                                  <w:r w:rsidR="009B4C1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も簡潔に</w:t>
                                  </w:r>
                                  <w:r w:rsidR="000C138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説明し</w:t>
                                  </w:r>
                                  <w:r w:rsidR="009B4C1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ています。</w:t>
                                  </w:r>
                                </w:p>
                                <w:p w:rsidR="009B4C17" w:rsidRDefault="009B4C17" w:rsidP="009B4C17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0" w:lineRule="exact"/>
                                    <w:ind w:firstLineChars="100" w:firstLine="240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信用力の向上や人材確保</w:t>
                                  </w:r>
                                  <w:r w:rsidR="000C138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販路拡大</w:t>
                                  </w:r>
                                  <w:r w:rsidR="000C138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税制特例など法人化の</w:t>
                                  </w:r>
                                  <w:r w:rsidR="000C1389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メリットと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義務負担</w:t>
                                  </w:r>
                                  <w:r w:rsidR="00106A4E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を</w:t>
                                  </w:r>
                                  <w:r w:rsidR="00106A4E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整理し、</w:t>
                                  </w:r>
                                  <w:r w:rsidR="00106A4E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法人設立の手順も図示しました</w:t>
                                  </w:r>
                                  <w:r w:rsidR="00106A4E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。</w:t>
                                  </w:r>
                                </w:p>
                                <w:p w:rsidR="00C91302" w:rsidRDefault="004539D5" w:rsidP="009B4C17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0" w:lineRule="exact"/>
                                    <w:ind w:firstLineChars="100" w:firstLine="240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農業</w:t>
                                  </w:r>
                                  <w:r w:rsidR="00106A4E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法人</w:t>
                                  </w:r>
                                  <w:r w:rsidR="00106A4E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設立</w:t>
                                  </w:r>
                                  <w:r w:rsidR="00106A4E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・</w:t>
                                  </w:r>
                                  <w:r w:rsidR="00106A4E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経営相談</w:t>
                                  </w:r>
                                  <w:r w:rsidR="00C91302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窓口の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最新</w:t>
                                  </w:r>
                                  <w:r w:rsidR="00C91302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情報</w:t>
                                  </w:r>
                                  <w:r w:rsidR="00106A4E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も</w:t>
                                  </w:r>
                                  <w:r w:rsidR="00106A4E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活用</w:t>
                                  </w:r>
                                  <w:r w:rsidR="00106A4E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いただ</w:t>
                                  </w:r>
                                  <w:r w:rsidR="00106A4E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けます</w:t>
                                  </w:r>
                                  <w:r w:rsidR="00C91302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  <w:p w:rsidR="009B4C17" w:rsidRDefault="009B4C17" w:rsidP="009B4C17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0" w:lineRule="atLeas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="00106A4E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農業経営の法人化、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農地所有適格法人制度の概要を１枚で説明できるリーフです。 </w:t>
                                  </w:r>
                                </w:p>
                                <w:p w:rsidR="009B4C17" w:rsidRDefault="009B4C17" w:rsidP="009B4C17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0" w:lineRule="atLeas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　　　　　　</w:t>
                                  </w:r>
                                  <w:r w:rsidR="00106A4E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《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内</w:t>
                                  </w:r>
                                  <w:r w:rsidR="00106A4E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容</w:t>
                                  </w:r>
                                  <w:r w:rsidR="00106A4E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 》</w:t>
                                  </w:r>
                                </w:p>
                                <w:p w:rsidR="009B4C17" w:rsidRDefault="009B4C17" w:rsidP="009B4C17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法人化の意義</w:t>
                                  </w:r>
                                </w:p>
                                <w:p w:rsidR="009B4C17" w:rsidRDefault="009B4C17" w:rsidP="009B4C17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会社法人と農事組合法人の比較</w:t>
                                  </w:r>
                                </w:p>
                                <w:p w:rsidR="009B4C17" w:rsidRDefault="009B4C17" w:rsidP="009B4C17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農地所有適格法人と一般法人（農地所有適格法人以外の法人）</w:t>
                                  </w:r>
                                </w:p>
                                <w:p w:rsidR="009B4C17" w:rsidRDefault="009B4C17" w:rsidP="009B4C17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農地所有適格法人の４</w:t>
                                  </w:r>
                                  <w:r w:rsidR="00106A4E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つの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要件</w:t>
                                  </w:r>
                                </w:p>
                                <w:p w:rsidR="00C91302" w:rsidRPr="00C91302" w:rsidRDefault="009B4C17" w:rsidP="00C91302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C91302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法人化のメリットと義務負担　</w:t>
                                  </w:r>
                                </w:p>
                                <w:p w:rsidR="00C377EA" w:rsidRPr="00C91302" w:rsidRDefault="00C91302" w:rsidP="00C91302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C91302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農業法人設立・経営相談の窓口一覧</w:t>
                                  </w:r>
                                </w:p>
                                <w:p w:rsidR="00C377EA" w:rsidRDefault="00C377EA" w:rsidP="00C377EA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F1E57" w:rsidRPr="00C377EA" w:rsidRDefault="009F1E57" w:rsidP="00C377EA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spacing w:line="240" w:lineRule="exact"/>
                                    <w:ind w:firstLineChars="100" w:firstLine="22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450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7" type="#_x0000_t202" style="position:absolute;left:0;text-align:left;margin-left:259.9pt;margin-top:13.35pt;width:233.45pt;height:38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">
                      <v:textbox inset="5.85pt,1.25mm,5.85pt,.7pt">
                        <w:txbxContent>
                          <w:p w:rsidR="00E30E97" w:rsidRDefault="00E30E97" w:rsidP="00E30E9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8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  <w:szCs w:val="28"/>
                              </w:rPr>
                            </w:pPr>
                          </w:p>
                          <w:p w:rsidR="009B4C17" w:rsidRDefault="009B4C17" w:rsidP="009B4C1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家族経営の法人化や集落営農の法人化の意義に</w:t>
                            </w:r>
                            <w:r w:rsidR="0081218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はじ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まり、会社法人と農事組合法人の違いを</w:t>
                            </w:r>
                            <w:r w:rsidR="0081218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比較表</w:t>
                            </w:r>
                            <w:r w:rsidR="0081218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で</w:t>
                            </w:r>
                            <w:r w:rsidR="0081218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わかりやすく</w:t>
                            </w:r>
                            <w:r w:rsidR="0081218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提示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し</w:t>
                            </w:r>
                            <w:r w:rsidR="0081218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ています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  <w:p w:rsidR="000C1389" w:rsidRDefault="00812189" w:rsidP="009B4C1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また、</w:t>
                            </w:r>
                            <w:r w:rsidR="009B4C1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農地所有適格法人の４つの要件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の具体的な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内容を</w:t>
                            </w:r>
                            <w:r w:rsidR="009B4C1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解説しつつ、</w:t>
                            </w:r>
                            <w:r w:rsidR="000C138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農地の</w:t>
                            </w:r>
                            <w:r w:rsidR="009B4C1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解除条件付</w:t>
                            </w:r>
                            <w:r w:rsidR="000C138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き</w:t>
                            </w:r>
                            <w:r w:rsidR="009B4C1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貸借による一般法人の農業参入の要件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について</w:t>
                            </w:r>
                            <w:r w:rsidR="009B4C1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も簡潔に</w:t>
                            </w:r>
                            <w:r w:rsidR="000C138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説明し</w:t>
                            </w:r>
                            <w:r w:rsidR="009B4C1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ています。</w:t>
                            </w:r>
                          </w:p>
                          <w:p w:rsidR="009B4C17" w:rsidRDefault="009B4C17" w:rsidP="009B4C1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信用力の向上や人材確保</w:t>
                            </w:r>
                            <w:r w:rsidR="000C138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販路拡大</w:t>
                            </w:r>
                            <w:r w:rsidR="000C138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税制特例など法人化の</w:t>
                            </w:r>
                            <w:r w:rsidR="000C138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メリットと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義務負担</w:t>
                            </w:r>
                            <w:r w:rsidR="00106A4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を</w:t>
                            </w:r>
                            <w:r w:rsidR="00106A4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整理し、</w:t>
                            </w:r>
                            <w:r w:rsidR="00106A4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法人設立の手順</w:t>
                            </w:r>
                            <w:r w:rsidR="00106A4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も</w:t>
                            </w:r>
                            <w:r w:rsidR="00106A4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図示</w:t>
                            </w:r>
                            <w:r w:rsidR="00106A4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しました</w:t>
                            </w:r>
                            <w:r w:rsidR="00106A4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。</w:t>
                            </w:r>
                          </w:p>
                          <w:p w:rsidR="00C91302" w:rsidRDefault="004539D5" w:rsidP="009B4C1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農業</w:t>
                            </w:r>
                            <w:r w:rsidR="00106A4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法人</w:t>
                            </w:r>
                            <w:r w:rsidR="00106A4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設立</w:t>
                            </w:r>
                            <w:r w:rsidR="00106A4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="00106A4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経営相談</w:t>
                            </w:r>
                            <w:r w:rsidR="00C9130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窓口の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最新</w:t>
                            </w:r>
                            <w:r w:rsidR="00C9130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情報</w:t>
                            </w:r>
                            <w:r w:rsidR="00106A4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も</w:t>
                            </w:r>
                            <w:r w:rsidR="00106A4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活用</w:t>
                            </w:r>
                            <w:r w:rsidR="00106A4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いただ</w:t>
                            </w:r>
                            <w:r w:rsidR="00106A4E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けます</w:t>
                            </w:r>
                            <w:r w:rsidR="00C9130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  <w:p w:rsidR="009B4C17" w:rsidRDefault="009B4C17" w:rsidP="009B4C1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="00106A4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農業経営の法人化</w:t>
                            </w:r>
                            <w:r w:rsidR="00106A4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農地所有適格法人制度の概要を１枚で説明できるリーフです。 </w:t>
                            </w:r>
                          </w:p>
                          <w:p w:rsidR="009B4C17" w:rsidRDefault="009B4C17" w:rsidP="009B4C1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atLeast"/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　　　　　</w:t>
                            </w:r>
                            <w:r w:rsidR="00106A4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《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内</w:t>
                            </w:r>
                            <w:r w:rsidR="00106A4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容</w:t>
                            </w:r>
                            <w:r w:rsidR="00106A4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》</w:t>
                            </w:r>
                          </w:p>
                          <w:p w:rsidR="009B4C17" w:rsidRDefault="009B4C17" w:rsidP="009B4C17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法人化の意義</w:t>
                            </w:r>
                          </w:p>
                          <w:p w:rsidR="009B4C17" w:rsidRDefault="009B4C17" w:rsidP="009B4C17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会社法人と農事組合法人の比較</w:t>
                            </w:r>
                          </w:p>
                          <w:p w:rsidR="009B4C17" w:rsidRDefault="009B4C17" w:rsidP="009B4C17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農地所有適格法人と一般法人（農地所有適格法人以外の法人）</w:t>
                            </w:r>
                          </w:p>
                          <w:p w:rsidR="009B4C17" w:rsidRDefault="009B4C17" w:rsidP="009B4C17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農地所有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適格法人の４</w:t>
                            </w:r>
                            <w:r w:rsidR="00106A4E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要件</w:t>
                            </w:r>
                          </w:p>
                          <w:p w:rsidR="00C91302" w:rsidRPr="00C91302" w:rsidRDefault="009B4C17" w:rsidP="00C91302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9130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法人化のメリットと義務負担　</w:t>
                            </w:r>
                          </w:p>
                          <w:p w:rsidR="00C377EA" w:rsidRPr="00C91302" w:rsidRDefault="00C91302" w:rsidP="00C91302">
                            <w:pPr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9130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農業法人設立・経営相談の窓口一覧</w:t>
                            </w:r>
                          </w:p>
                          <w:p w:rsidR="00C377EA" w:rsidRDefault="00C377EA" w:rsidP="00C377EA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  <w:p w:rsidR="009F1E57" w:rsidRPr="00C377EA" w:rsidRDefault="009F1E57" w:rsidP="00C377EA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7A157A" w:rsidRDefault="007A157A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B10B04" w:rsidRDefault="00B10B04">
            <w:pPr>
              <w:rPr>
                <w:rFonts w:ascii="HG丸ｺﾞｼｯｸM-PRO" w:eastAsia="HG丸ｺﾞｼｯｸM-PRO" w:hAnsi="ＭＳ 明朝"/>
                <w:b/>
                <w:bCs/>
                <w:sz w:val="24"/>
              </w:rPr>
            </w:pPr>
          </w:p>
          <w:p w:rsidR="00037658" w:rsidRDefault="00037658" w:rsidP="008E3226">
            <w:pPr>
              <w:pStyle w:val="a7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E30E97" w:rsidRDefault="00E30E97" w:rsidP="00E30E97">
      <w:pPr>
        <w:spacing w:line="160" w:lineRule="exact"/>
        <w:ind w:firstLineChars="200" w:firstLine="420"/>
        <w:rPr>
          <w:rFonts w:ascii="ＭＳ ゴシック" w:eastAsia="ＭＳ ゴシック"/>
        </w:rPr>
      </w:pPr>
    </w:p>
    <w:p w:rsidR="004B52C0" w:rsidRPr="00DA1729" w:rsidRDefault="004B52C0" w:rsidP="00DF0956">
      <w:pPr>
        <w:spacing w:line="60" w:lineRule="auto"/>
        <w:rPr>
          <w:rFonts w:ascii="ＭＳ ゴシック" w:eastAsia="ＭＳ ゴシック"/>
        </w:rPr>
      </w:pPr>
      <w:r w:rsidRPr="00DA1729">
        <w:rPr>
          <w:rFonts w:ascii="ＭＳ ゴシック" w:eastAsia="ＭＳ ゴシック" w:hint="eastAsia"/>
        </w:rPr>
        <w:t xml:space="preserve">発行　</w:t>
      </w:r>
      <w:r w:rsidRPr="004B52C0">
        <w:rPr>
          <w:rFonts w:ascii="ＭＳ ゴシック" w:eastAsia="ＭＳ ゴシック" w:hint="eastAsia"/>
          <w:kern w:val="0"/>
          <w:fitText w:val="3150" w:id="1367498240"/>
        </w:rPr>
        <w:t>全国農業委員会ネットワーク機構</w:t>
      </w:r>
      <w:r w:rsidRPr="00DA1729">
        <w:rPr>
          <w:rFonts w:ascii="ＭＳ ゴシック" w:eastAsia="ＭＳ ゴシック" w:hint="eastAsia"/>
        </w:rPr>
        <w:t xml:space="preserve">  </w:t>
      </w:r>
      <w:r w:rsidRPr="006420F2">
        <w:rPr>
          <w:rFonts w:ascii="ＭＳ ゴシック" w:eastAsia="ＭＳ ゴシック" w:hint="eastAsia"/>
          <w:kern w:val="0"/>
        </w:rPr>
        <w:t xml:space="preserve">〒102-0084 </w:t>
      </w:r>
      <w:r w:rsidRPr="004B52C0">
        <w:rPr>
          <w:rFonts w:ascii="ＭＳ ゴシック" w:eastAsia="ＭＳ ゴシック" w:hint="eastAsia"/>
          <w:spacing w:val="4"/>
          <w:kern w:val="0"/>
          <w:fitText w:val="4830" w:id="1367498241"/>
        </w:rPr>
        <w:t>東京都千代田区二番町9-8 中央労働基準協会ビ</w:t>
      </w:r>
      <w:r w:rsidRPr="004B52C0">
        <w:rPr>
          <w:rFonts w:ascii="ＭＳ ゴシック" w:eastAsia="ＭＳ ゴシック" w:hint="eastAsia"/>
          <w:spacing w:val="-8"/>
          <w:kern w:val="0"/>
          <w:fitText w:val="4830" w:id="1367498241"/>
        </w:rPr>
        <w:t>ル</w:t>
      </w:r>
    </w:p>
    <w:p w:rsidR="004B52C0" w:rsidRDefault="004B52C0" w:rsidP="00DF0956">
      <w:pPr>
        <w:spacing w:line="60" w:lineRule="auto"/>
        <w:rPr>
          <w:rFonts w:ascii="ＭＳ ゴシック" w:eastAsia="ＭＳ ゴシック"/>
          <w:lang w:eastAsia="zh-CN"/>
        </w:rPr>
      </w:pPr>
      <w:r w:rsidRPr="00DA1729">
        <w:rPr>
          <w:rFonts w:ascii="ＭＳ ゴシック" w:eastAsia="ＭＳ ゴシック" w:hint="eastAsia"/>
        </w:rPr>
        <w:t xml:space="preserve">　　　</w:t>
      </w:r>
      <w:r w:rsidRPr="004B52C0">
        <w:rPr>
          <w:rFonts w:ascii="ＭＳ ゴシック" w:eastAsia="ＭＳ ゴシック" w:hint="eastAsia"/>
          <w:spacing w:val="8"/>
          <w:kern w:val="0"/>
          <w:fitText w:val="3150" w:id="1367498242"/>
        </w:rPr>
        <w:t>一般社団法人　全国農業会議</w:t>
      </w:r>
      <w:r w:rsidRPr="004B52C0">
        <w:rPr>
          <w:rFonts w:ascii="ＭＳ ゴシック" w:eastAsia="ＭＳ ゴシック" w:hint="eastAsia"/>
          <w:spacing w:val="1"/>
          <w:kern w:val="0"/>
          <w:fitText w:val="3150" w:id="1367498242"/>
        </w:rPr>
        <w:t>所</w:t>
      </w:r>
      <w:r w:rsidRPr="00DA1729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　　　　 </w:t>
      </w:r>
      <w:r w:rsidRPr="004B52C0">
        <w:rPr>
          <w:rFonts w:ascii="ＭＳ ゴシック" w:eastAsia="ＭＳ ゴシック" w:hint="eastAsia"/>
          <w:kern w:val="0"/>
          <w:fitText w:val="4830" w:id="1367498243"/>
        </w:rPr>
        <w:t>TEL.03-6910-11</w:t>
      </w:r>
      <w:r w:rsidRPr="004B52C0">
        <w:rPr>
          <w:rFonts w:ascii="ＭＳ ゴシック" w:eastAsia="ＭＳ ゴシック" w:hint="eastAsia"/>
          <w:kern w:val="0"/>
          <w:fitText w:val="4830" w:id="1367498243"/>
          <w:lang w:eastAsia="zh-CN"/>
        </w:rPr>
        <w:t>31</w:t>
      </w:r>
      <w:r w:rsidRPr="004B52C0">
        <w:rPr>
          <w:rFonts w:ascii="ＭＳ ゴシック" w:eastAsia="ＭＳ ゴシック" w:hint="eastAsia"/>
          <w:kern w:val="0"/>
          <w:fitText w:val="4830" w:id="1367498243"/>
        </w:rPr>
        <w:t xml:space="preserve">　</w:t>
      </w:r>
      <w:r w:rsidRPr="004B52C0">
        <w:rPr>
          <w:rFonts w:ascii="ＭＳ ゴシック" w:eastAsia="ＭＳ ゴシック" w:hint="eastAsia"/>
          <w:kern w:val="0"/>
          <w:fitText w:val="4830" w:id="1367498243"/>
          <w:lang w:eastAsia="zh-CN"/>
        </w:rPr>
        <w:t>https://www.nca.or.jp/tosho/</w:t>
      </w:r>
    </w:p>
    <w:p w:rsidR="004B52C0" w:rsidRPr="0031518B" w:rsidRDefault="004B52C0" w:rsidP="00DF0956">
      <w:pPr>
        <w:pBdr>
          <w:bottom w:val="double" w:sz="4" w:space="0" w:color="auto"/>
        </w:pBdr>
        <w:spacing w:line="240" w:lineRule="exact"/>
        <w:ind w:firstLineChars="200" w:firstLine="723"/>
        <w:rPr>
          <w:rFonts w:ascii="ＭＳ ゴシック" w:eastAsia="ＭＳ ゴシック" w:hAnsi="ＭＳ ゴシック"/>
          <w:b/>
          <w:bCs/>
          <w:sz w:val="36"/>
        </w:rPr>
      </w:pPr>
    </w:p>
    <w:p w:rsidR="004B52C0" w:rsidRDefault="009661FD" w:rsidP="004B52C0">
      <w:pPr>
        <w:spacing w:line="60" w:lineRule="auto"/>
      </w:pPr>
      <w:r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="008E2AD7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="008E2AD7" w:rsidRPr="00665EB3">
        <w:rPr>
          <w:rFonts w:ascii="ＭＳ ゴシック" w:eastAsia="ＭＳ ゴシック" w:hAnsi="ＭＳ ゴシック" w:hint="eastAsia"/>
          <w:b/>
          <w:bCs/>
          <w:sz w:val="28"/>
        </w:rPr>
        <w:t>（TEL:</w:t>
      </w:r>
      <w:r w:rsidR="008E2AD7">
        <w:rPr>
          <w:rFonts w:ascii="ＭＳ ゴシック" w:eastAsia="ＭＳ ゴシック" w:hAnsi="ＭＳ ゴシック" w:hint="eastAsia"/>
          <w:b/>
          <w:bCs/>
          <w:sz w:val="28"/>
        </w:rPr>
        <w:t xml:space="preserve">　　　　　</w:t>
      </w:r>
      <w:r w:rsidR="008E2AD7" w:rsidRPr="00665EB3">
        <w:rPr>
          <w:rFonts w:ascii="ＭＳ ゴシック" w:eastAsia="ＭＳ ゴシック" w:hAnsi="ＭＳ ゴシック" w:hint="eastAsia"/>
          <w:b/>
          <w:bCs/>
          <w:sz w:val="28"/>
        </w:rPr>
        <w:t xml:space="preserve"> FAX:</w:t>
      </w:r>
      <w:r w:rsidR="008E2AD7">
        <w:rPr>
          <w:rFonts w:ascii="ＭＳ ゴシック" w:eastAsia="ＭＳ ゴシック" w:hAnsi="ＭＳ ゴシック" w:hint="eastAsia"/>
          <w:b/>
          <w:bCs/>
          <w:sz w:val="28"/>
        </w:rPr>
        <w:t xml:space="preserve">　　　　　）</w:t>
      </w:r>
    </w:p>
    <w:tbl>
      <w:tblPr>
        <w:tblpPr w:leftFromText="142" w:rightFromText="142" w:vertAnchor="text" w:horzAnchor="margin" w:tblpX="99" w:tblpY="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"/>
        <w:gridCol w:w="1800"/>
        <w:gridCol w:w="3024"/>
        <w:gridCol w:w="2481"/>
        <w:gridCol w:w="2258"/>
      </w:tblGrid>
      <w:tr w:rsidR="00037658" w:rsidTr="0085088B">
        <w:trPr>
          <w:cantSplit/>
          <w:trHeight w:val="330"/>
        </w:trPr>
        <w:tc>
          <w:tcPr>
            <w:tcW w:w="403" w:type="dxa"/>
            <w:vMerge w:val="restart"/>
          </w:tcPr>
          <w:p w:rsidR="00037658" w:rsidRPr="004B52C0" w:rsidRDefault="00037658" w:rsidP="0085088B">
            <w:pPr>
              <w:rPr>
                <w:rFonts w:ascii="ＭＳ ゴシック" w:eastAsia="ＭＳ ゴシック"/>
                <w:sz w:val="24"/>
                <w:lang w:eastAsia="zh-CN"/>
              </w:rPr>
            </w:pPr>
          </w:p>
          <w:p w:rsidR="00037658" w:rsidRDefault="00037658" w:rsidP="0085088B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037658" w:rsidRDefault="00037658" w:rsidP="0085088B">
            <w:pPr>
              <w:rPr>
                <w:rFonts w:ascii="ＭＳ ゴシック" w:eastAsia="ＭＳ ゴシック"/>
                <w:sz w:val="24"/>
              </w:rPr>
            </w:pPr>
          </w:p>
          <w:p w:rsidR="00037658" w:rsidRDefault="00037658" w:rsidP="0085088B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:rsidR="00037658" w:rsidRDefault="00037658" w:rsidP="0085088B">
            <w:pPr>
              <w:rPr>
                <w:rFonts w:ascii="ＭＳ ゴシック" w:eastAsia="ＭＳ ゴシック"/>
                <w:sz w:val="24"/>
              </w:rPr>
            </w:pPr>
          </w:p>
          <w:p w:rsidR="00037658" w:rsidRDefault="00037658" w:rsidP="0085088B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563" w:type="dxa"/>
            <w:gridSpan w:val="4"/>
            <w:tcBorders>
              <w:bottom w:val="dashed" w:sz="4" w:space="0" w:color="auto"/>
            </w:tcBorders>
          </w:tcPr>
          <w:p w:rsidR="00037658" w:rsidRDefault="00037658" w:rsidP="0085088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037658" w:rsidTr="0085088B">
        <w:trPr>
          <w:cantSplit/>
          <w:trHeight w:val="323"/>
        </w:trPr>
        <w:tc>
          <w:tcPr>
            <w:tcW w:w="403" w:type="dxa"/>
            <w:vMerge/>
          </w:tcPr>
          <w:p w:rsidR="00037658" w:rsidRDefault="00037658" w:rsidP="0085088B">
            <w:pPr>
              <w:rPr>
                <w:rFonts w:ascii="ＭＳ ゴシック"/>
              </w:rPr>
            </w:pPr>
          </w:p>
        </w:tc>
        <w:tc>
          <w:tcPr>
            <w:tcW w:w="9563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37658" w:rsidRDefault="00037658" w:rsidP="0085088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037658" w:rsidTr="0085088B">
        <w:trPr>
          <w:cantSplit/>
          <w:trHeight w:val="303"/>
        </w:trPr>
        <w:tc>
          <w:tcPr>
            <w:tcW w:w="403" w:type="dxa"/>
            <w:vMerge/>
          </w:tcPr>
          <w:p w:rsidR="00037658" w:rsidRDefault="00037658" w:rsidP="0085088B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037658" w:rsidRDefault="00037658" w:rsidP="0085088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電話番号：　　　　（　　　）</w:t>
            </w:r>
          </w:p>
        </w:tc>
        <w:tc>
          <w:tcPr>
            <w:tcW w:w="4739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037658" w:rsidRDefault="00037658" w:rsidP="0085088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担当者：　　</w:t>
            </w:r>
          </w:p>
        </w:tc>
      </w:tr>
      <w:tr w:rsidR="00037658" w:rsidTr="0085088B">
        <w:trPr>
          <w:cantSplit/>
          <w:trHeight w:val="427"/>
        </w:trPr>
        <w:tc>
          <w:tcPr>
            <w:tcW w:w="403" w:type="dxa"/>
            <w:vMerge/>
          </w:tcPr>
          <w:p w:rsidR="00037658" w:rsidRDefault="00037658" w:rsidP="0085088B">
            <w:pPr>
              <w:rPr>
                <w:rFonts w:ascii="ＭＳ ゴシック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dashed" w:sz="4" w:space="0" w:color="auto"/>
            </w:tcBorders>
          </w:tcPr>
          <w:p w:rsidR="00037658" w:rsidRDefault="00037658" w:rsidP="003E1CB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</w:t>
            </w:r>
            <w:r w:rsidR="003E1CBE">
              <w:rPr>
                <w:rFonts w:ascii="ＭＳ ゴシック" w:eastAsia="ＭＳ ゴシック" w:hAnsi="ＭＳ ゴシック" w:hint="eastAsia"/>
                <w:sz w:val="24"/>
              </w:rPr>
              <w:t>30</w:t>
            </w:r>
            <w:r w:rsidR="00D54492">
              <w:rPr>
                <w:rFonts w:ascii="ＭＳ ゴシック" w:eastAsia="ＭＳ ゴシック" w:hAnsi="ＭＳ ゴシック" w:hint="eastAsia"/>
                <w:sz w:val="24"/>
              </w:rPr>
              <w:t>-</w:t>
            </w:r>
            <w:r w:rsidR="009B4C17">
              <w:rPr>
                <w:rFonts w:ascii="ＭＳ ゴシック" w:eastAsia="ＭＳ ゴシック" w:hAnsi="ＭＳ ゴシック" w:hint="eastAsia"/>
                <w:sz w:val="24"/>
              </w:rPr>
              <w:t>36</w:t>
            </w:r>
          </w:p>
        </w:tc>
        <w:tc>
          <w:tcPr>
            <w:tcW w:w="550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37658" w:rsidRDefault="002E0616" w:rsidP="00E029DB">
            <w:pPr>
              <w:ind w:left="960" w:hangingChars="400" w:hanging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  <w:r w:rsidR="009B4C17" w:rsidRPr="009B4C17">
              <w:rPr>
                <w:rFonts w:ascii="ＭＳ ゴシック" w:eastAsia="ＭＳ ゴシック" w:hAnsi="ＭＳ ゴシック" w:hint="eastAsia"/>
                <w:sz w:val="20"/>
              </w:rPr>
              <w:t>農業経営を法人化しませんか？</w:t>
            </w:r>
          </w:p>
        </w:tc>
        <w:tc>
          <w:tcPr>
            <w:tcW w:w="2258" w:type="dxa"/>
            <w:tcBorders>
              <w:left w:val="dashed" w:sz="4" w:space="0" w:color="auto"/>
              <w:bottom w:val="single" w:sz="4" w:space="0" w:color="auto"/>
            </w:tcBorders>
          </w:tcPr>
          <w:p w:rsidR="00037658" w:rsidRDefault="00037658" w:rsidP="0085088B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部数：　　　</w:t>
            </w:r>
            <w:r w:rsidR="000E4DA3">
              <w:rPr>
                <w:rFonts w:ascii="ＭＳ ゴシック" w:eastAsia="ＭＳ ゴシック" w:hint="eastAsia"/>
                <w:sz w:val="24"/>
              </w:rPr>
              <w:t xml:space="preserve">  </w:t>
            </w:r>
            <w:r>
              <w:rPr>
                <w:rFonts w:ascii="ＭＳ ゴシック" w:eastAsia="ＭＳ ゴシック" w:hint="eastAsia"/>
                <w:sz w:val="24"/>
              </w:rPr>
              <w:t>部</w:t>
            </w:r>
          </w:p>
        </w:tc>
      </w:tr>
      <w:tr w:rsidR="00037658" w:rsidTr="0085088B">
        <w:trPr>
          <w:cantSplit/>
          <w:trHeight w:val="375"/>
        </w:trPr>
        <w:tc>
          <w:tcPr>
            <w:tcW w:w="403" w:type="dxa"/>
            <w:vMerge/>
          </w:tcPr>
          <w:p w:rsidR="00037658" w:rsidRDefault="00037658" w:rsidP="0085088B">
            <w:pPr>
              <w:rPr>
                <w:rFonts w:ascii="ＭＳ ゴシック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dashed" w:sz="4" w:space="0" w:color="auto"/>
            </w:tcBorders>
          </w:tcPr>
          <w:p w:rsidR="00037658" w:rsidRDefault="00037658" w:rsidP="0085088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コード：　-</w:t>
            </w:r>
          </w:p>
        </w:tc>
        <w:tc>
          <w:tcPr>
            <w:tcW w:w="550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37658" w:rsidRDefault="00037658" w:rsidP="0085088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図書名：</w:t>
            </w:r>
          </w:p>
        </w:tc>
        <w:tc>
          <w:tcPr>
            <w:tcW w:w="2258" w:type="dxa"/>
            <w:tcBorders>
              <w:left w:val="dashed" w:sz="4" w:space="0" w:color="auto"/>
              <w:bottom w:val="single" w:sz="4" w:space="0" w:color="auto"/>
            </w:tcBorders>
          </w:tcPr>
          <w:p w:rsidR="00037658" w:rsidRDefault="00037658" w:rsidP="0085088B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部数：　　　</w:t>
            </w:r>
            <w:r w:rsidR="000E4DA3">
              <w:rPr>
                <w:rFonts w:ascii="ＭＳ ゴシック" w:eastAsia="ＭＳ ゴシック" w:hint="eastAsia"/>
                <w:sz w:val="24"/>
              </w:rPr>
              <w:t xml:space="preserve">  </w:t>
            </w:r>
            <w:r>
              <w:rPr>
                <w:rFonts w:ascii="ＭＳ ゴシック" w:eastAsia="ＭＳ ゴシック" w:hint="eastAsia"/>
                <w:sz w:val="24"/>
              </w:rPr>
              <w:t>部</w:t>
            </w:r>
          </w:p>
        </w:tc>
      </w:tr>
      <w:tr w:rsidR="00037658" w:rsidTr="0085088B">
        <w:trPr>
          <w:cantSplit/>
          <w:trHeight w:val="70"/>
        </w:trPr>
        <w:tc>
          <w:tcPr>
            <w:tcW w:w="9966" w:type="dxa"/>
            <w:gridSpan w:val="5"/>
            <w:tcBorders>
              <w:bottom w:val="single" w:sz="4" w:space="0" w:color="auto"/>
            </w:tcBorders>
          </w:tcPr>
          <w:p w:rsidR="00037658" w:rsidRDefault="00037658" w:rsidP="0085088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:rsidR="00037658" w:rsidRDefault="00037658">
      <w:pPr>
        <w:pStyle w:val="a7"/>
        <w:tabs>
          <w:tab w:val="clear" w:pos="4252"/>
          <w:tab w:val="clear" w:pos="8504"/>
        </w:tabs>
        <w:snapToGrid/>
        <w:spacing w:line="60" w:lineRule="auto"/>
      </w:pPr>
    </w:p>
    <w:sectPr w:rsidR="00037658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EBA" w:rsidRDefault="00F64EBA" w:rsidP="00B77B96">
      <w:r>
        <w:separator/>
      </w:r>
    </w:p>
  </w:endnote>
  <w:endnote w:type="continuationSeparator" w:id="0">
    <w:p w:rsidR="00F64EBA" w:rsidRDefault="00F64EBA" w:rsidP="00B77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EBA" w:rsidRDefault="00F64EBA" w:rsidP="00B77B96">
      <w:r>
        <w:separator/>
      </w:r>
    </w:p>
  </w:footnote>
  <w:footnote w:type="continuationSeparator" w:id="0">
    <w:p w:rsidR="00F64EBA" w:rsidRDefault="00F64EBA" w:rsidP="00B77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F206A"/>
    <w:multiLevelType w:val="hybridMultilevel"/>
    <w:tmpl w:val="D89EA3A0"/>
    <w:lvl w:ilvl="0" w:tplc="4DE6E118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AB5786"/>
    <w:multiLevelType w:val="hybridMultilevel"/>
    <w:tmpl w:val="0F021C3A"/>
    <w:lvl w:ilvl="0" w:tplc="08CCD59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B372235"/>
    <w:multiLevelType w:val="hybridMultilevel"/>
    <w:tmpl w:val="4ED4A348"/>
    <w:lvl w:ilvl="0" w:tplc="9A7620E2">
      <w:start w:val="2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A8177D"/>
    <w:multiLevelType w:val="hybridMultilevel"/>
    <w:tmpl w:val="C1603488"/>
    <w:lvl w:ilvl="0" w:tplc="2DC66C6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4285575"/>
    <w:multiLevelType w:val="hybridMultilevel"/>
    <w:tmpl w:val="9A6A64E2"/>
    <w:lvl w:ilvl="0" w:tplc="1C94C942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04"/>
    <w:rsid w:val="000235F7"/>
    <w:rsid w:val="00023F16"/>
    <w:rsid w:val="00037658"/>
    <w:rsid w:val="000554B4"/>
    <w:rsid w:val="00060A01"/>
    <w:rsid w:val="000617ED"/>
    <w:rsid w:val="000734B7"/>
    <w:rsid w:val="00091681"/>
    <w:rsid w:val="0009368F"/>
    <w:rsid w:val="000B6227"/>
    <w:rsid w:val="000B6C1B"/>
    <w:rsid w:val="000C1389"/>
    <w:rsid w:val="000D574A"/>
    <w:rsid w:val="000E4DA3"/>
    <w:rsid w:val="000F3822"/>
    <w:rsid w:val="0010262B"/>
    <w:rsid w:val="00106A4E"/>
    <w:rsid w:val="00114098"/>
    <w:rsid w:val="00126563"/>
    <w:rsid w:val="001648AE"/>
    <w:rsid w:val="00175257"/>
    <w:rsid w:val="00177E80"/>
    <w:rsid w:val="001875C4"/>
    <w:rsid w:val="001A5268"/>
    <w:rsid w:val="001A7977"/>
    <w:rsid w:val="001C27A7"/>
    <w:rsid w:val="001E7C9F"/>
    <w:rsid w:val="001F478F"/>
    <w:rsid w:val="00200705"/>
    <w:rsid w:val="00220D18"/>
    <w:rsid w:val="00231630"/>
    <w:rsid w:val="0023165D"/>
    <w:rsid w:val="0025070F"/>
    <w:rsid w:val="0029472C"/>
    <w:rsid w:val="002A181D"/>
    <w:rsid w:val="002B22E6"/>
    <w:rsid w:val="002B7883"/>
    <w:rsid w:val="002C798C"/>
    <w:rsid w:val="002E0616"/>
    <w:rsid w:val="002E0962"/>
    <w:rsid w:val="002F4238"/>
    <w:rsid w:val="002F6805"/>
    <w:rsid w:val="002F6E72"/>
    <w:rsid w:val="00315630"/>
    <w:rsid w:val="003200FA"/>
    <w:rsid w:val="00331B61"/>
    <w:rsid w:val="00363A61"/>
    <w:rsid w:val="00393B56"/>
    <w:rsid w:val="003A4C7D"/>
    <w:rsid w:val="003B192C"/>
    <w:rsid w:val="003E1CBE"/>
    <w:rsid w:val="00400728"/>
    <w:rsid w:val="0040351A"/>
    <w:rsid w:val="004100E8"/>
    <w:rsid w:val="004539D5"/>
    <w:rsid w:val="00464660"/>
    <w:rsid w:val="00472AEE"/>
    <w:rsid w:val="004B52C0"/>
    <w:rsid w:val="004E03FB"/>
    <w:rsid w:val="004F4CCE"/>
    <w:rsid w:val="004F6368"/>
    <w:rsid w:val="00524655"/>
    <w:rsid w:val="00532D79"/>
    <w:rsid w:val="00551D7F"/>
    <w:rsid w:val="00574456"/>
    <w:rsid w:val="005803DB"/>
    <w:rsid w:val="00592649"/>
    <w:rsid w:val="005C1A09"/>
    <w:rsid w:val="005C31D7"/>
    <w:rsid w:val="005E5706"/>
    <w:rsid w:val="006056F7"/>
    <w:rsid w:val="006918A2"/>
    <w:rsid w:val="00711684"/>
    <w:rsid w:val="0072030B"/>
    <w:rsid w:val="007347B7"/>
    <w:rsid w:val="00735595"/>
    <w:rsid w:val="007462E6"/>
    <w:rsid w:val="0078066F"/>
    <w:rsid w:val="007A157A"/>
    <w:rsid w:val="007A7D69"/>
    <w:rsid w:val="007B57C9"/>
    <w:rsid w:val="007B57F3"/>
    <w:rsid w:val="007D2976"/>
    <w:rsid w:val="007D5DBA"/>
    <w:rsid w:val="007E5DA3"/>
    <w:rsid w:val="00812189"/>
    <w:rsid w:val="0085088B"/>
    <w:rsid w:val="0085487E"/>
    <w:rsid w:val="00854AC0"/>
    <w:rsid w:val="008A07EC"/>
    <w:rsid w:val="008D196E"/>
    <w:rsid w:val="008D4479"/>
    <w:rsid w:val="008D617D"/>
    <w:rsid w:val="008D670A"/>
    <w:rsid w:val="008E2AD7"/>
    <w:rsid w:val="008E3226"/>
    <w:rsid w:val="008F01BD"/>
    <w:rsid w:val="00907F69"/>
    <w:rsid w:val="009116F9"/>
    <w:rsid w:val="009661FD"/>
    <w:rsid w:val="00996A74"/>
    <w:rsid w:val="009A481B"/>
    <w:rsid w:val="009B4C17"/>
    <w:rsid w:val="009C582B"/>
    <w:rsid w:val="009F1E57"/>
    <w:rsid w:val="00A01320"/>
    <w:rsid w:val="00A47B0D"/>
    <w:rsid w:val="00A67115"/>
    <w:rsid w:val="00A862FF"/>
    <w:rsid w:val="00A932A3"/>
    <w:rsid w:val="00AA7D26"/>
    <w:rsid w:val="00AB088E"/>
    <w:rsid w:val="00AD2BE3"/>
    <w:rsid w:val="00AE2049"/>
    <w:rsid w:val="00AE6665"/>
    <w:rsid w:val="00AF7D32"/>
    <w:rsid w:val="00B10B04"/>
    <w:rsid w:val="00B35368"/>
    <w:rsid w:val="00B3669B"/>
    <w:rsid w:val="00B70067"/>
    <w:rsid w:val="00B77B96"/>
    <w:rsid w:val="00B83C09"/>
    <w:rsid w:val="00BA7117"/>
    <w:rsid w:val="00BB5C9B"/>
    <w:rsid w:val="00BF7664"/>
    <w:rsid w:val="00C16281"/>
    <w:rsid w:val="00C215EE"/>
    <w:rsid w:val="00C33CB2"/>
    <w:rsid w:val="00C377EA"/>
    <w:rsid w:val="00C558DE"/>
    <w:rsid w:val="00C72380"/>
    <w:rsid w:val="00C91302"/>
    <w:rsid w:val="00CB341C"/>
    <w:rsid w:val="00CF4686"/>
    <w:rsid w:val="00D108C9"/>
    <w:rsid w:val="00D10E8A"/>
    <w:rsid w:val="00D168D3"/>
    <w:rsid w:val="00D17F67"/>
    <w:rsid w:val="00D26FA4"/>
    <w:rsid w:val="00D3082E"/>
    <w:rsid w:val="00D37CC4"/>
    <w:rsid w:val="00D43BB2"/>
    <w:rsid w:val="00D54492"/>
    <w:rsid w:val="00D66EB9"/>
    <w:rsid w:val="00DE3CB7"/>
    <w:rsid w:val="00DE76C8"/>
    <w:rsid w:val="00DF0956"/>
    <w:rsid w:val="00E029DB"/>
    <w:rsid w:val="00E02D51"/>
    <w:rsid w:val="00E11266"/>
    <w:rsid w:val="00E30E97"/>
    <w:rsid w:val="00E46352"/>
    <w:rsid w:val="00E94E72"/>
    <w:rsid w:val="00EC5ED6"/>
    <w:rsid w:val="00F018B6"/>
    <w:rsid w:val="00F04906"/>
    <w:rsid w:val="00F155F0"/>
    <w:rsid w:val="00F64EBA"/>
    <w:rsid w:val="00F65690"/>
    <w:rsid w:val="00F85AFB"/>
    <w:rsid w:val="00FB15EC"/>
    <w:rsid w:val="00FC57EB"/>
    <w:rsid w:val="00FD1A96"/>
    <w:rsid w:val="00FD3EFC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145B47EF-2A07-4141-9E35-CF25E9C5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77B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77B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　</vt:lpstr>
    </vt:vector>
  </TitlesOfParts>
  <Company>全国農業会議所　出版部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関口　貴子</dc:creator>
  <cp:lastModifiedBy>shigeta</cp:lastModifiedBy>
  <cp:revision>6</cp:revision>
  <cp:lastPrinted>2019-02-20T06:47:00Z</cp:lastPrinted>
  <dcterms:created xsi:type="dcterms:W3CDTF">2019-03-04T08:32:00Z</dcterms:created>
  <dcterms:modified xsi:type="dcterms:W3CDTF">2019-09-13T07:33:00Z</dcterms:modified>
</cp:coreProperties>
</file>