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658" w:rsidRDefault="00037996" w:rsidP="00CF4686">
      <w:pPr>
        <w:ind w:firstLineChars="936" w:firstLine="1966"/>
        <w:rPr>
          <w:rFonts w:ascii="HG丸ｺﾞｼｯｸM-PRO" w:eastAsia="HG丸ｺﾞｼｯｸM-PRO"/>
          <w:b/>
          <w:bCs/>
          <w:i/>
          <w:iCs/>
          <w:kern w:val="0"/>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89" type="#_x0000_t75" style="position:absolute;left:0;text-align:left;margin-left:314.25pt;margin-top:-12.5pt;width:181.5pt;height:40.5pt;z-index:251659264;visibility:visible">
            <v:imagedata r:id="rId9" o:title=""/>
          </v:shape>
        </w:pict>
      </w:r>
      <w:r>
        <w:rPr>
          <w:rFonts w:ascii="HG丸ｺﾞｼｯｸM-PRO" w:eastAsia="HG丸ｺﾞｼｯｸM-PRO"/>
          <w:b/>
          <w:bCs/>
          <w:i/>
          <w:iCs/>
          <w:noProof/>
          <w:kern w:val="0"/>
          <w:sz w:val="20"/>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81" type="#_x0000_t84" style="position:absolute;left:0;text-align:left;margin-left:0;margin-top:-12.5pt;width:175.3pt;height:40pt;z-index:251658240">
            <v:textbox inset="5.85pt,.7pt,5.85pt,.7pt">
              <w:txbxContent>
                <w:p w:rsidR="00037658" w:rsidRDefault="002A63FD" w:rsidP="006056F7">
                  <w:pPr>
                    <w:jc w:val="center"/>
                    <w:rPr>
                      <w:rFonts w:eastAsia="HG創英角ｺﾞｼｯｸUB"/>
                      <w:sz w:val="32"/>
                    </w:rPr>
                  </w:pPr>
                  <w:r>
                    <w:rPr>
                      <w:rFonts w:eastAsia="HG創英角ｺﾞｼｯｸUB" w:hint="eastAsia"/>
                      <w:sz w:val="32"/>
                    </w:rPr>
                    <w:t>１月１８</w:t>
                  </w:r>
                  <w:r w:rsidR="000554B4">
                    <w:rPr>
                      <w:rFonts w:eastAsia="HG創英角ｺﾞｼｯｸUB" w:hint="eastAsia"/>
                      <w:sz w:val="32"/>
                    </w:rPr>
                    <w:t>日刊行</w:t>
                  </w:r>
                </w:p>
                <w:p w:rsidR="00037658" w:rsidRDefault="00037658">
                  <w:pPr>
                    <w:ind w:firstLineChars="100" w:firstLine="210"/>
                  </w:pPr>
                </w:p>
              </w:txbxContent>
            </v:textbox>
          </v:shape>
        </w:pict>
      </w:r>
      <w:r>
        <w:rPr>
          <w:rFonts w:ascii="HG丸ｺﾞｼｯｸM-PRO" w:eastAsia="HG丸ｺﾞｼｯｸM-PRO" w:hint="eastAsia"/>
          <w:b/>
          <w:bCs/>
          <w:i/>
          <w:iCs/>
          <w:kern w:val="0"/>
          <w:sz w:val="48"/>
        </w:rPr>
        <w:t xml:space="preserve">　　　</w:t>
      </w:r>
      <w:bookmarkStart w:id="0" w:name="_GoBack"/>
      <w:bookmarkEnd w:id="0"/>
    </w:p>
    <w:p w:rsidR="0025070F" w:rsidRPr="00126563" w:rsidRDefault="0025070F" w:rsidP="00F769EF">
      <w:pPr>
        <w:ind w:firstLineChars="936" w:firstLine="2255"/>
        <w:rPr>
          <w:rFonts w:ascii="HGP創英角ﾎﾟｯﾌﾟ体" w:eastAsia="HGP創英角ﾎﾟｯﾌﾟ体"/>
          <w:b/>
          <w:bCs/>
          <w:i/>
          <w:iCs/>
          <w:sz w:val="24"/>
        </w:rPr>
      </w:pPr>
    </w:p>
    <w:tbl>
      <w:tblPr>
        <w:tblW w:w="0" w:type="auto"/>
        <w:tblInd w:w="99"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CellMar>
          <w:left w:w="99" w:type="dxa"/>
          <w:right w:w="99" w:type="dxa"/>
        </w:tblCellMar>
        <w:tblLook w:val="0000" w:firstRow="0" w:lastRow="0" w:firstColumn="0" w:lastColumn="0" w:noHBand="0" w:noVBand="0"/>
      </w:tblPr>
      <w:tblGrid>
        <w:gridCol w:w="10065"/>
      </w:tblGrid>
      <w:tr w:rsidR="00037658" w:rsidRPr="00400728" w:rsidTr="001A1134">
        <w:trPr>
          <w:trHeight w:val="10442"/>
        </w:trPr>
        <w:tc>
          <w:tcPr>
            <w:tcW w:w="10065" w:type="dxa"/>
            <w:tcBorders>
              <w:bottom w:val="threeDEmboss" w:sz="24" w:space="0" w:color="auto"/>
            </w:tcBorders>
          </w:tcPr>
          <w:p w:rsidR="00037658" w:rsidRDefault="00037996">
            <w:pPr>
              <w:rPr>
                <w:rFonts w:ascii="HGP創英角ｺﾞｼｯｸUB" w:eastAsia="HGP創英角ｺﾞｼｯｸUB" w:hAnsi="ＭＳ ゴシック"/>
                <w:sz w:val="18"/>
              </w:rPr>
            </w:pPr>
            <w:r>
              <w:rPr>
                <w:rFonts w:ascii="HGP創英角ｺﾞｼｯｸUB" w:eastAsia="HGP創英角ｺﾞｼｯｸUB" w:hAnsi="ＭＳ ゴシック"/>
                <w:noProof/>
                <w:sz w:val="20"/>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80" type="#_x0000_t98" style="position:absolute;left:0;text-align:left;margin-left:5.55pt;margin-top:.75pt;width:483pt;height:44.25pt;z-index:251657216">
                  <v:textbox style="mso-next-textbox:#_x0000_s1080" inset="5.85pt,.7pt,5.85pt,.7pt">
                    <w:txbxContent>
                      <w:p w:rsidR="00037658" w:rsidRDefault="00F769EF" w:rsidP="00F769EF">
                        <w:pPr>
                          <w:ind w:firstLineChars="100" w:firstLine="240"/>
                          <w:jc w:val="center"/>
                          <w:rPr>
                            <w:rFonts w:eastAsia="HG創英角ｺﾞｼｯｸUB"/>
                            <w:sz w:val="24"/>
                          </w:rPr>
                        </w:pPr>
                        <w:r>
                          <w:rPr>
                            <w:rFonts w:eastAsia="HG創英角ｺﾞｼｯｸUB" w:hint="eastAsia"/>
                            <w:sz w:val="24"/>
                          </w:rPr>
                          <w:t>農業者（産地）の主体的な取</w:t>
                        </w:r>
                        <w:r w:rsidR="00C4711B">
                          <w:rPr>
                            <w:rFonts w:eastAsia="HG創英角ｺﾞｼｯｸUB" w:hint="eastAsia"/>
                            <w:sz w:val="24"/>
                          </w:rPr>
                          <w:t>り</w:t>
                        </w:r>
                        <w:r>
                          <w:rPr>
                            <w:rFonts w:eastAsia="HG創英角ｺﾞｼｯｸUB" w:hint="eastAsia"/>
                            <w:sz w:val="24"/>
                          </w:rPr>
                          <w:t>組</w:t>
                        </w:r>
                        <w:r w:rsidR="00C4711B">
                          <w:rPr>
                            <w:rFonts w:eastAsia="HG創英角ｺﾞｼｯｸUB" w:hint="eastAsia"/>
                            <w:sz w:val="24"/>
                          </w:rPr>
                          <w:t>み</w:t>
                        </w:r>
                        <w:r>
                          <w:rPr>
                            <w:rFonts w:eastAsia="HG創英角ｺﾞｼｯｸUB" w:hint="eastAsia"/>
                            <w:sz w:val="24"/>
                          </w:rPr>
                          <w:t>による、より一層の需要に応じた生産を！</w:t>
                        </w:r>
                      </w:p>
                      <w:p w:rsidR="00F769EF" w:rsidRPr="00E30E97" w:rsidRDefault="00F769EF" w:rsidP="00F769EF">
                        <w:pPr>
                          <w:ind w:firstLineChars="100" w:firstLine="240"/>
                          <w:jc w:val="center"/>
                          <w:rPr>
                            <w:rFonts w:eastAsia="HG創英角ｺﾞｼｯｸUB"/>
                            <w:sz w:val="24"/>
                          </w:rPr>
                        </w:pPr>
                        <w:r>
                          <w:rPr>
                            <w:rFonts w:eastAsia="HG創英角ｺﾞｼｯｸUB" w:hint="eastAsia"/>
                            <w:sz w:val="24"/>
                          </w:rPr>
                          <w:t>水</w:t>
                        </w:r>
                        <w:r w:rsidR="003A4024">
                          <w:rPr>
                            <w:rFonts w:eastAsia="HG創英角ｺﾞｼｯｸUB" w:hint="eastAsia"/>
                            <w:sz w:val="24"/>
                          </w:rPr>
                          <w:t>田フル活用</w:t>
                        </w:r>
                        <w:r w:rsidR="001542C6">
                          <w:rPr>
                            <w:rFonts w:eastAsia="HG創英角ｺﾞｼｯｸUB" w:hint="eastAsia"/>
                            <w:sz w:val="24"/>
                          </w:rPr>
                          <w:t>に向けた支援</w:t>
                        </w:r>
                        <w:r w:rsidR="00CA2C4D">
                          <w:rPr>
                            <w:rFonts w:eastAsia="HG創英角ｺﾞｼｯｸUB" w:hint="eastAsia"/>
                            <w:sz w:val="24"/>
                          </w:rPr>
                          <w:t>、ゲタ対策</w:t>
                        </w:r>
                        <w:r w:rsidR="003A4024">
                          <w:rPr>
                            <w:rFonts w:eastAsia="HG創英角ｺﾞｼｯｸUB" w:hint="eastAsia"/>
                            <w:sz w:val="24"/>
                          </w:rPr>
                          <w:t>、</w:t>
                        </w:r>
                        <w:r w:rsidR="001542C6">
                          <w:rPr>
                            <w:rFonts w:eastAsia="HG創英角ｺﾞｼｯｸUB" w:hint="eastAsia"/>
                            <w:sz w:val="24"/>
                          </w:rPr>
                          <w:t>ナラシ対策、</w:t>
                        </w:r>
                        <w:r w:rsidR="003A4024">
                          <w:rPr>
                            <w:rFonts w:eastAsia="HG創英角ｺﾞｼｯｸUB" w:hint="eastAsia"/>
                            <w:sz w:val="24"/>
                          </w:rPr>
                          <w:t>収入保険等も掲載</w:t>
                        </w:r>
                      </w:p>
                    </w:txbxContent>
                  </v:textbox>
                </v:shape>
              </w:pict>
            </w:r>
            <w:r w:rsidR="00037658">
              <w:rPr>
                <w:rFonts w:ascii="ＭＳ ゴシック" w:eastAsia="ＭＳ ゴシック" w:hAnsi="ＭＳ ゴシック" w:hint="eastAsia"/>
                <w:sz w:val="28"/>
              </w:rPr>
              <w:t xml:space="preserve"> 　　　　　　　　　　　　　　　　　　　　　　　</w:t>
            </w:r>
          </w:p>
          <w:p w:rsidR="00472AEE" w:rsidRDefault="00472AEE" w:rsidP="00472AEE">
            <w:pPr>
              <w:snapToGrid w:val="0"/>
              <w:spacing w:line="0" w:lineRule="atLeast"/>
              <w:contextualSpacing/>
              <w:jc w:val="center"/>
              <w:rPr>
                <w:rFonts w:ascii="HGP創英角ｺﾞｼｯｸUB" w:eastAsia="HGP創英角ｺﾞｼｯｸUB" w:hAnsi="ＭＳ ゴシック"/>
                <w:w w:val="150"/>
                <w:sz w:val="20"/>
              </w:rPr>
            </w:pPr>
          </w:p>
          <w:p w:rsidR="00472AEE" w:rsidRDefault="00472AEE" w:rsidP="00472AEE">
            <w:pPr>
              <w:snapToGrid w:val="0"/>
              <w:spacing w:line="0" w:lineRule="atLeast"/>
              <w:contextualSpacing/>
              <w:jc w:val="center"/>
              <w:rPr>
                <w:rFonts w:ascii="HGP創英角ｺﾞｼｯｸUB" w:eastAsia="HGP創英角ｺﾞｼｯｸUB" w:hAnsi="ＭＳ ゴシック"/>
                <w:w w:val="150"/>
                <w:sz w:val="20"/>
              </w:rPr>
            </w:pPr>
          </w:p>
          <w:p w:rsidR="00472AEE" w:rsidRDefault="00472AEE" w:rsidP="00472AEE">
            <w:pPr>
              <w:snapToGrid w:val="0"/>
              <w:spacing w:line="0" w:lineRule="atLeast"/>
              <w:contextualSpacing/>
              <w:jc w:val="left"/>
              <w:rPr>
                <w:rFonts w:ascii="ＭＳ ゴシック" w:eastAsia="HGP創英角ｺﾞｼｯｸUB" w:hAnsi="ＭＳ ゴシック"/>
                <w:sz w:val="56"/>
                <w:szCs w:val="72"/>
              </w:rPr>
            </w:pPr>
            <w:r>
              <w:rPr>
                <w:rFonts w:ascii="ＭＳ ゴシック" w:eastAsia="HGP創英角ｺﾞｼｯｸUB" w:hAnsi="ＭＳ ゴシック" w:hint="eastAsia"/>
                <w:sz w:val="56"/>
                <w:szCs w:val="72"/>
              </w:rPr>
              <w:t xml:space="preserve">　</w:t>
            </w:r>
            <w:r w:rsidR="00507BE8">
              <w:rPr>
                <w:rFonts w:ascii="ＭＳ ゴシック" w:eastAsia="HGP創英角ｺﾞｼｯｸUB" w:hAnsi="ＭＳ ゴシック" w:hint="eastAsia"/>
                <w:sz w:val="56"/>
                <w:szCs w:val="72"/>
              </w:rPr>
              <w:t>令和３</w:t>
            </w:r>
            <w:r w:rsidR="002947AA">
              <w:rPr>
                <w:rFonts w:ascii="ＭＳ ゴシック" w:eastAsia="HGP創英角ｺﾞｼｯｸUB" w:hAnsi="ＭＳ ゴシック" w:hint="eastAsia"/>
                <w:sz w:val="56"/>
                <w:szCs w:val="72"/>
              </w:rPr>
              <w:t>年度</w:t>
            </w:r>
          </w:p>
          <w:p w:rsidR="00472AEE" w:rsidRPr="00472AEE" w:rsidRDefault="00472AEE" w:rsidP="00472AEE">
            <w:pPr>
              <w:snapToGrid w:val="0"/>
              <w:spacing w:line="0" w:lineRule="atLeast"/>
              <w:contextualSpacing/>
              <w:jc w:val="center"/>
              <w:rPr>
                <w:rFonts w:ascii="ＭＳ ゴシック" w:eastAsia="HGP創英角ｺﾞｼｯｸUB" w:hAnsi="ＭＳ ゴシック"/>
                <w:sz w:val="56"/>
                <w:szCs w:val="72"/>
              </w:rPr>
            </w:pPr>
            <w:r w:rsidRPr="00472AEE">
              <w:rPr>
                <w:rFonts w:ascii="ＭＳ ゴシック" w:eastAsia="HGP創英角ｺﾞｼｯｸUB" w:hAnsi="ＭＳ ゴシック" w:hint="eastAsia"/>
                <w:sz w:val="72"/>
                <w:szCs w:val="72"/>
              </w:rPr>
              <w:t>経営所得安定対策と米政策</w:t>
            </w:r>
          </w:p>
          <w:p w:rsidR="00037658" w:rsidRPr="00472AEE" w:rsidRDefault="0061091E" w:rsidP="00472AEE">
            <w:pPr>
              <w:snapToGrid w:val="0"/>
              <w:spacing w:line="0" w:lineRule="atLeast"/>
              <w:contextualSpacing/>
              <w:jc w:val="center"/>
              <w:rPr>
                <w:rFonts w:ascii="ＭＳ ゴシック" w:eastAsia="HGP創英角ｺﾞｼｯｸUB" w:hAnsi="ＭＳ ゴシック"/>
                <w:sz w:val="56"/>
                <w:szCs w:val="72"/>
              </w:rPr>
            </w:pPr>
            <w:r>
              <w:rPr>
                <w:rFonts w:ascii="ＭＳ ゴシック" w:eastAsia="ＭＳ ゴシック" w:hAnsi="ＭＳ ゴシック" w:hint="eastAsia"/>
                <w:sz w:val="22"/>
                <w:u w:val="single"/>
              </w:rPr>
              <w:t>R02-36</w:t>
            </w:r>
            <w:r w:rsidR="00037658">
              <w:rPr>
                <w:rFonts w:ascii="ＭＳ ゴシック" w:eastAsia="ＭＳ ゴシック" w:hAnsi="ＭＳ ゴシック" w:hint="eastAsia"/>
                <w:sz w:val="22"/>
                <w:u w:val="single"/>
              </w:rPr>
              <w:t xml:space="preserve"> </w:t>
            </w:r>
            <w:r w:rsidR="00F65690">
              <w:rPr>
                <w:rFonts w:ascii="ＭＳ ゴシック" w:eastAsia="ＭＳ ゴシック" w:hAnsi="ＭＳ ゴシック" w:hint="eastAsia"/>
                <w:sz w:val="22"/>
                <w:u w:val="single"/>
              </w:rPr>
              <w:t>名入れ</w:t>
            </w:r>
            <w:r w:rsidR="00F65690" w:rsidRPr="00F65690">
              <w:rPr>
                <w:rFonts w:ascii="ＭＳ ゴシック" w:eastAsia="ＭＳ ゴシック" w:hAnsi="ＭＳ ゴシック" w:hint="eastAsia"/>
                <w:sz w:val="22"/>
                <w:u w:val="single"/>
              </w:rPr>
              <w:t xml:space="preserve"> </w:t>
            </w:r>
            <w:r w:rsidR="002947AA">
              <w:rPr>
                <w:rFonts w:ascii="ＭＳ ゴシック" w:eastAsia="ＭＳ ゴシック" w:hAnsi="ＭＳ ゴシック" w:hint="eastAsia"/>
                <w:sz w:val="22"/>
                <w:u w:val="single"/>
              </w:rPr>
              <w:t>A4</w:t>
            </w:r>
            <w:r w:rsidR="00735595">
              <w:rPr>
                <w:rFonts w:ascii="ＭＳ ゴシック" w:eastAsia="ＭＳ ゴシック" w:hAnsi="ＭＳ ゴシック" w:hint="eastAsia"/>
                <w:sz w:val="22"/>
                <w:u w:val="single"/>
              </w:rPr>
              <w:t>判・16</w:t>
            </w:r>
            <w:r w:rsidR="00037658">
              <w:rPr>
                <w:rFonts w:ascii="ＭＳ ゴシック" w:eastAsia="ＭＳ ゴシック" w:hAnsi="ＭＳ ゴシック" w:hint="eastAsia"/>
                <w:sz w:val="22"/>
                <w:u w:val="single"/>
              </w:rPr>
              <w:t xml:space="preserve">頁 </w:t>
            </w:r>
            <w:r w:rsidR="00735595">
              <w:rPr>
                <w:rFonts w:ascii="ＭＳ ゴシック" w:eastAsia="ＭＳ ゴシック" w:hAnsi="ＭＳ ゴシック" w:hint="eastAsia"/>
                <w:sz w:val="22"/>
                <w:u w:val="single"/>
              </w:rPr>
              <w:t>定価</w:t>
            </w:r>
            <w:r w:rsidR="002947AA">
              <w:rPr>
                <w:rFonts w:ascii="ＭＳ ゴシック" w:eastAsia="ＭＳ ゴシック" w:hAnsi="ＭＳ ゴシック" w:hint="eastAsia"/>
                <w:sz w:val="22"/>
                <w:u w:val="single"/>
              </w:rPr>
              <w:t>110</w:t>
            </w:r>
            <w:r w:rsidR="00037658">
              <w:rPr>
                <w:rFonts w:ascii="ＭＳ ゴシック" w:eastAsia="ＭＳ ゴシック" w:hAnsi="ＭＳ ゴシック" w:hint="eastAsia"/>
                <w:sz w:val="22"/>
                <w:u w:val="single"/>
              </w:rPr>
              <w:t>円　税込み・送料</w:t>
            </w:r>
            <w:r w:rsidR="00472AEE">
              <w:rPr>
                <w:rFonts w:ascii="ＭＳ ゴシック" w:eastAsia="ＭＳ ゴシック" w:hAnsi="ＭＳ ゴシック" w:hint="eastAsia"/>
                <w:sz w:val="22"/>
                <w:u w:val="single"/>
              </w:rPr>
              <w:t>別</w:t>
            </w:r>
          </w:p>
          <w:p w:rsidR="007A157A" w:rsidRDefault="00B671F7">
            <w:pPr>
              <w:rPr>
                <w:rFonts w:ascii="HG丸ｺﾞｼｯｸM-PRO" w:eastAsia="HG丸ｺﾞｼｯｸM-PRO" w:hAnsi="ＭＳ 明朝"/>
                <w:b/>
                <w:bCs/>
                <w:sz w:val="24"/>
              </w:rPr>
            </w:pPr>
            <w:r>
              <w:rPr>
                <w:noProof/>
              </w:rPr>
              <w:pict>
                <v:shapetype id="_x0000_t202" coordsize="21600,21600" o:spt="202" path="m,l,21600r21600,l21600,xe">
                  <v:stroke joinstyle="miter"/>
                  <v:path gradientshapeok="t" o:connecttype="rect"/>
                </v:shapetype>
                <v:shape id="_x0000_s1049" type="#_x0000_t202" style="position:absolute;left:0;text-align:left;margin-left:3.05pt;margin-top:7.8pt;width:279.75pt;height:370.25pt;z-index:251655168">
                  <v:textbox style="mso-next-textbox:#_x0000_s1049" inset="5.85pt,1.25mm,5.85pt,.7pt">
                    <w:txbxContent>
                      <w:p w:rsidR="00E55DAC" w:rsidRPr="000005E7" w:rsidRDefault="00E55DAC" w:rsidP="00E55DAC">
                        <w:pPr>
                          <w:overflowPunct w:val="0"/>
                          <w:textAlignment w:val="baseline"/>
                          <w:rPr>
                            <w:rFonts w:asciiTheme="majorEastAsia" w:eastAsiaTheme="majorEastAsia" w:hAnsiTheme="majorEastAsia"/>
                            <w:color w:val="000000"/>
                            <w:spacing w:val="2"/>
                            <w:kern w:val="0"/>
                            <w:szCs w:val="21"/>
                          </w:rPr>
                        </w:pPr>
                        <w:r>
                          <w:rPr>
                            <w:rFonts w:ascii="Times New Roman" w:hAnsi="Times New Roman" w:cs="ＭＳ 明朝" w:hint="eastAsia"/>
                            <w:color w:val="000000"/>
                            <w:kern w:val="0"/>
                            <w:szCs w:val="21"/>
                          </w:rPr>
                          <w:t xml:space="preserve">　</w:t>
                        </w:r>
                        <w:r w:rsidR="001354E3">
                          <w:rPr>
                            <w:rFonts w:asciiTheme="majorEastAsia" w:eastAsiaTheme="majorEastAsia" w:hAnsiTheme="majorEastAsia" w:cs="ＭＳ 明朝" w:hint="eastAsia"/>
                            <w:color w:val="000000"/>
                            <w:kern w:val="0"/>
                            <w:szCs w:val="21"/>
                          </w:rPr>
                          <w:t>米の需給緩和が深刻になっています。令和３</w:t>
                        </w:r>
                        <w:r w:rsidRPr="000005E7">
                          <w:rPr>
                            <w:rFonts w:asciiTheme="majorEastAsia" w:eastAsiaTheme="majorEastAsia" w:hAnsiTheme="majorEastAsia" w:cs="ＭＳ 明朝" w:hint="eastAsia"/>
                            <w:color w:val="000000"/>
                            <w:kern w:val="0"/>
                            <w:szCs w:val="21"/>
                          </w:rPr>
                          <w:t>年産の主食用米の需要に見合った適正生産量は６９３万トンで、減産幅は過去最大規模の</w:t>
                        </w:r>
                        <w:r w:rsidR="008E198E" w:rsidRPr="000005E7">
                          <w:rPr>
                            <w:rFonts w:asciiTheme="majorEastAsia" w:eastAsiaTheme="majorEastAsia" w:hAnsiTheme="majorEastAsia" w:hint="eastAsia"/>
                            <w:color w:val="000000"/>
                            <w:kern w:val="0"/>
                            <w:szCs w:val="21"/>
                          </w:rPr>
                          <w:t>３６</w:t>
                        </w:r>
                        <w:r w:rsidR="005B0A98">
                          <w:rPr>
                            <w:rFonts w:asciiTheme="majorEastAsia" w:eastAsiaTheme="majorEastAsia" w:hAnsiTheme="majorEastAsia" w:cs="ＭＳ 明朝" w:hint="eastAsia"/>
                            <w:color w:val="000000"/>
                            <w:kern w:val="0"/>
                            <w:szCs w:val="21"/>
                          </w:rPr>
                          <w:t>万トン、面積換算で６万７千ヘクタール超、率では</w:t>
                        </w:r>
                        <w:r w:rsidRPr="000005E7">
                          <w:rPr>
                            <w:rFonts w:asciiTheme="majorEastAsia" w:eastAsiaTheme="majorEastAsia" w:hAnsiTheme="majorEastAsia" w:cs="ＭＳ 明朝" w:hint="eastAsia"/>
                            <w:color w:val="000000"/>
                            <w:kern w:val="0"/>
                            <w:szCs w:val="21"/>
                          </w:rPr>
                          <w:t>５％の転作が求められています。</w:t>
                        </w:r>
                      </w:p>
                      <w:p w:rsidR="00E55DAC" w:rsidRPr="000005E7" w:rsidRDefault="00E55DAC" w:rsidP="00E55DAC">
                        <w:pPr>
                          <w:overflowPunct w:val="0"/>
                          <w:textAlignment w:val="baseline"/>
                          <w:rPr>
                            <w:rFonts w:asciiTheme="majorEastAsia" w:eastAsiaTheme="majorEastAsia" w:hAnsiTheme="majorEastAsia"/>
                            <w:color w:val="000000"/>
                            <w:spacing w:val="2"/>
                            <w:kern w:val="0"/>
                            <w:szCs w:val="21"/>
                          </w:rPr>
                        </w:pPr>
                        <w:r w:rsidRPr="000005E7">
                          <w:rPr>
                            <w:rFonts w:asciiTheme="majorEastAsia" w:eastAsiaTheme="majorEastAsia" w:hAnsiTheme="majorEastAsia" w:cs="ＭＳ 明朝" w:hint="eastAsia"/>
                            <w:color w:val="000000"/>
                            <w:kern w:val="0"/>
                            <w:szCs w:val="21"/>
                          </w:rPr>
                          <w:t xml:space="preserve">　政府・与党は転作推進支援策として、輸出・加工用米、麦、大</w:t>
                        </w:r>
                        <w:r w:rsidR="00214406">
                          <w:rPr>
                            <w:rFonts w:asciiTheme="majorEastAsia" w:eastAsiaTheme="majorEastAsia" w:hAnsiTheme="majorEastAsia" w:cs="ＭＳ 明朝" w:hint="eastAsia"/>
                            <w:color w:val="000000"/>
                            <w:kern w:val="0"/>
                            <w:szCs w:val="21"/>
                          </w:rPr>
                          <w:t>豆、野菜などへの転作支援策の拡充などを検討していますが、令和３</w:t>
                        </w:r>
                        <w:r w:rsidRPr="000005E7">
                          <w:rPr>
                            <w:rFonts w:asciiTheme="majorEastAsia" w:eastAsiaTheme="majorEastAsia" w:hAnsiTheme="majorEastAsia" w:cs="ＭＳ 明朝" w:hint="eastAsia"/>
                            <w:color w:val="000000"/>
                            <w:kern w:val="0"/>
                            <w:szCs w:val="21"/>
                          </w:rPr>
                          <w:t>年産米の需給安定のためには、こうした情報や政策支援を活用して、関係者が一丸となって適正生産量を目指す取り組みが欠かせません。飼料用米や麦、大豆等戦略作物、備蓄米への取り組みが重要です。水田フル活用、水田農業高収益化の推進に向けた支援を活用しましょう。</w:t>
                        </w:r>
                      </w:p>
                      <w:p w:rsidR="00E55DAC" w:rsidRPr="000005E7" w:rsidRDefault="00E55DAC" w:rsidP="00E55DAC">
                        <w:pPr>
                          <w:overflowPunct w:val="0"/>
                          <w:textAlignment w:val="baseline"/>
                          <w:rPr>
                            <w:rFonts w:asciiTheme="majorEastAsia" w:eastAsiaTheme="majorEastAsia" w:hAnsiTheme="majorEastAsia"/>
                            <w:color w:val="000000"/>
                            <w:spacing w:val="2"/>
                            <w:kern w:val="0"/>
                            <w:szCs w:val="21"/>
                          </w:rPr>
                        </w:pPr>
                        <w:r w:rsidRPr="000005E7">
                          <w:rPr>
                            <w:rFonts w:asciiTheme="majorEastAsia" w:eastAsiaTheme="majorEastAsia" w:hAnsiTheme="majorEastAsia" w:cs="ＭＳ 明朝" w:hint="eastAsia"/>
                            <w:color w:val="000000"/>
                            <w:kern w:val="0"/>
                            <w:szCs w:val="21"/>
                          </w:rPr>
                          <w:t xml:space="preserve">　また、ゲ</w:t>
                        </w:r>
                        <w:r w:rsidR="00203421" w:rsidRPr="000005E7">
                          <w:rPr>
                            <w:rFonts w:asciiTheme="majorEastAsia" w:eastAsiaTheme="majorEastAsia" w:hAnsiTheme="majorEastAsia" w:cs="ＭＳ 明朝" w:hint="eastAsia"/>
                            <w:color w:val="000000"/>
                            <w:kern w:val="0"/>
                            <w:szCs w:val="21"/>
                          </w:rPr>
                          <w:t>タ対策やナラシ対策、収入保険制度などの仕組みとメリットを周知し</w:t>
                        </w:r>
                        <w:r w:rsidRPr="000005E7">
                          <w:rPr>
                            <w:rFonts w:asciiTheme="majorEastAsia" w:eastAsiaTheme="majorEastAsia" w:hAnsiTheme="majorEastAsia" w:cs="ＭＳ 明朝" w:hint="eastAsia"/>
                            <w:color w:val="000000"/>
                            <w:kern w:val="0"/>
                            <w:szCs w:val="21"/>
                          </w:rPr>
                          <w:t>、加入推進することも大切です。</w:t>
                        </w:r>
                      </w:p>
                      <w:p w:rsidR="00E55DAC" w:rsidRPr="000005E7" w:rsidRDefault="00E55DAC" w:rsidP="00E55DAC">
                        <w:pPr>
                          <w:overflowPunct w:val="0"/>
                          <w:textAlignment w:val="baseline"/>
                          <w:rPr>
                            <w:rFonts w:asciiTheme="majorEastAsia" w:eastAsiaTheme="majorEastAsia" w:hAnsiTheme="majorEastAsia"/>
                            <w:color w:val="000000"/>
                            <w:spacing w:val="2"/>
                            <w:kern w:val="0"/>
                            <w:szCs w:val="21"/>
                          </w:rPr>
                        </w:pPr>
                        <w:r w:rsidRPr="000005E7">
                          <w:rPr>
                            <w:rFonts w:asciiTheme="majorEastAsia" w:eastAsiaTheme="majorEastAsia" w:hAnsiTheme="majorEastAsia" w:cs="ＭＳ 明朝" w:hint="eastAsia"/>
                            <w:color w:val="000000"/>
                            <w:kern w:val="0"/>
                            <w:szCs w:val="21"/>
                          </w:rPr>
                          <w:t xml:space="preserve">　これらの制度の普及啓発資料として、幅広く活用できるパンフレットです。</w:t>
                        </w:r>
                      </w:p>
                      <w:p w:rsidR="00B70067" w:rsidRPr="00E55DAC" w:rsidRDefault="00B70067" w:rsidP="00E30E97">
                        <w:pPr>
                          <w:autoSpaceDE w:val="0"/>
                          <w:autoSpaceDN w:val="0"/>
                          <w:adjustRightInd w:val="0"/>
                          <w:snapToGrid w:val="0"/>
                          <w:spacing w:line="160" w:lineRule="exact"/>
                          <w:ind w:firstLineChars="100" w:firstLine="100"/>
                          <w:jc w:val="left"/>
                          <w:rPr>
                            <w:rFonts w:ascii="ＭＳ ゴシック" w:eastAsia="ＭＳ ゴシック" w:hAnsi="ＭＳ ゴシック"/>
                            <w:sz w:val="10"/>
                            <w:szCs w:val="10"/>
                          </w:rPr>
                        </w:pPr>
                      </w:p>
                      <w:p w:rsidR="0023165D" w:rsidRDefault="000554B4" w:rsidP="001A1134">
                        <w:pPr>
                          <w:autoSpaceDE w:val="0"/>
                          <w:autoSpaceDN w:val="0"/>
                          <w:adjustRightInd w:val="0"/>
                          <w:snapToGrid w:val="0"/>
                          <w:spacing w:line="240" w:lineRule="exact"/>
                          <w:ind w:firstLineChars="700" w:firstLine="1680"/>
                          <w:jc w:val="left"/>
                          <w:rPr>
                            <w:rFonts w:ascii="ＭＳ ゴシック" w:eastAsia="ＭＳ ゴシック" w:hAnsi="ＭＳ ゴシック"/>
                            <w:sz w:val="24"/>
                          </w:rPr>
                        </w:pPr>
                        <w:r>
                          <w:rPr>
                            <w:rFonts w:ascii="ＭＳ ゴシック" w:eastAsia="ＭＳ ゴシック" w:hAnsi="ＭＳ ゴシック" w:hint="eastAsia"/>
                            <w:sz w:val="24"/>
                          </w:rPr>
                          <w:t>【目</w:t>
                        </w:r>
                        <w:r w:rsidR="002A63FD">
                          <w:rPr>
                            <w:rFonts w:ascii="ＭＳ ゴシック" w:eastAsia="ＭＳ ゴシック" w:hAnsi="ＭＳ ゴシック" w:hint="eastAsia"/>
                            <w:sz w:val="24"/>
                          </w:rPr>
                          <w:t xml:space="preserve">　次】</w:t>
                        </w:r>
                      </w:p>
                      <w:p w:rsidR="00AC0D00" w:rsidRDefault="00AC0D00" w:rsidP="0023165D">
                        <w:pPr>
                          <w:autoSpaceDE w:val="0"/>
                          <w:autoSpaceDN w:val="0"/>
                          <w:adjustRightInd w:val="0"/>
                          <w:snapToGrid w:val="0"/>
                          <w:spacing w:line="300" w:lineRule="exact"/>
                          <w:ind w:left="360" w:hangingChars="150" w:hanging="360"/>
                          <w:jc w:val="left"/>
                          <w:rPr>
                            <w:rFonts w:ascii="ＭＳ ゴシック" w:eastAsia="ＭＳ ゴシック" w:hAnsi="ＭＳ ゴシック"/>
                            <w:sz w:val="24"/>
                          </w:rPr>
                        </w:pPr>
                        <w:r>
                          <w:rPr>
                            <w:rFonts w:ascii="ＭＳ ゴシック" w:eastAsia="ＭＳ ゴシック" w:hAnsi="ＭＳ ゴシック" w:hint="eastAsia"/>
                            <w:sz w:val="24"/>
                          </w:rPr>
                          <w:t>Point 1</w:t>
                        </w:r>
                        <w:r w:rsidR="0023165D" w:rsidRPr="0023165D">
                          <w:rPr>
                            <w:rFonts w:ascii="ＭＳ ゴシック" w:eastAsia="ＭＳ ゴシック" w:hAnsi="ＭＳ ゴシック" w:hint="eastAsia"/>
                            <w:sz w:val="24"/>
                          </w:rPr>
                          <w:t>．</w:t>
                        </w:r>
                        <w:r>
                          <w:rPr>
                            <w:rFonts w:ascii="ＭＳ ゴシック" w:eastAsia="ＭＳ ゴシック" w:hAnsi="ＭＳ ゴシック" w:hint="eastAsia"/>
                            <w:sz w:val="24"/>
                          </w:rPr>
                          <w:t>農業者（産地）の主体的な</w:t>
                        </w:r>
                      </w:p>
                      <w:p w:rsidR="0023165D" w:rsidRDefault="00AC0D00" w:rsidP="0023165D">
                        <w:pPr>
                          <w:autoSpaceDE w:val="0"/>
                          <w:autoSpaceDN w:val="0"/>
                          <w:adjustRightInd w:val="0"/>
                          <w:snapToGrid w:val="0"/>
                          <w:spacing w:line="300" w:lineRule="exact"/>
                          <w:ind w:left="360" w:hangingChars="150" w:hanging="360"/>
                          <w:jc w:val="left"/>
                          <w:rPr>
                            <w:rFonts w:ascii="ＭＳ ゴシック" w:eastAsia="ＭＳ ゴシック" w:hAnsi="ＭＳ ゴシック"/>
                            <w:sz w:val="24"/>
                          </w:rPr>
                        </w:pPr>
                        <w:r>
                          <w:rPr>
                            <w:rFonts w:ascii="ＭＳ ゴシック" w:eastAsia="ＭＳ ゴシック" w:hAnsi="ＭＳ ゴシック" w:hint="eastAsia"/>
                            <w:sz w:val="24"/>
                          </w:rPr>
                          <w:t xml:space="preserve">         取組による需要に応じた</w:t>
                        </w:r>
                        <w:r w:rsidR="0023165D" w:rsidRPr="0023165D">
                          <w:rPr>
                            <w:rFonts w:ascii="ＭＳ ゴシック" w:eastAsia="ＭＳ ゴシック" w:hAnsi="ＭＳ ゴシック" w:hint="eastAsia"/>
                            <w:sz w:val="24"/>
                          </w:rPr>
                          <w:t>生産の推進</w:t>
                        </w:r>
                      </w:p>
                      <w:p w:rsidR="00AC0D00" w:rsidRDefault="00AC0D00" w:rsidP="0023165D">
                        <w:pPr>
                          <w:autoSpaceDE w:val="0"/>
                          <w:autoSpaceDN w:val="0"/>
                          <w:adjustRightInd w:val="0"/>
                          <w:snapToGrid w:val="0"/>
                          <w:spacing w:line="300" w:lineRule="exact"/>
                          <w:ind w:left="360" w:hangingChars="150" w:hanging="360"/>
                          <w:jc w:val="left"/>
                          <w:rPr>
                            <w:rFonts w:ascii="ＭＳ ゴシック" w:eastAsia="ＭＳ ゴシック" w:hAnsi="ＭＳ ゴシック"/>
                            <w:sz w:val="24"/>
                          </w:rPr>
                        </w:pPr>
                        <w:r>
                          <w:rPr>
                            <w:rFonts w:ascii="ＭＳ ゴシック" w:eastAsia="ＭＳ ゴシック" w:hAnsi="ＭＳ ゴシック" w:hint="eastAsia"/>
                            <w:sz w:val="24"/>
                          </w:rPr>
                          <w:t>Point 2</w:t>
                        </w:r>
                        <w:r w:rsidR="0023165D">
                          <w:rPr>
                            <w:rFonts w:ascii="ＭＳ ゴシック" w:eastAsia="ＭＳ ゴシック" w:hAnsi="ＭＳ ゴシック" w:hint="eastAsia"/>
                            <w:sz w:val="24"/>
                          </w:rPr>
                          <w:t>．</w:t>
                        </w:r>
                        <w:r w:rsidR="0023165D" w:rsidRPr="0023165D">
                          <w:rPr>
                            <w:rFonts w:ascii="ＭＳ ゴシック" w:eastAsia="ＭＳ ゴシック" w:hAnsi="ＭＳ ゴシック" w:hint="eastAsia"/>
                            <w:sz w:val="24"/>
                          </w:rPr>
                          <w:t>水田フル活用に向けた支援</w:t>
                        </w:r>
                      </w:p>
                      <w:p w:rsidR="0023165D" w:rsidRPr="0023165D" w:rsidRDefault="00AC0D00" w:rsidP="0023165D">
                        <w:pPr>
                          <w:autoSpaceDE w:val="0"/>
                          <w:autoSpaceDN w:val="0"/>
                          <w:adjustRightInd w:val="0"/>
                          <w:snapToGrid w:val="0"/>
                          <w:spacing w:line="300" w:lineRule="exact"/>
                          <w:ind w:left="360" w:hangingChars="150" w:hanging="360"/>
                          <w:jc w:val="left"/>
                          <w:rPr>
                            <w:rFonts w:ascii="ＭＳ ゴシック" w:eastAsia="ＭＳ ゴシック" w:hAnsi="ＭＳ ゴシック"/>
                            <w:sz w:val="24"/>
                          </w:rPr>
                        </w:pPr>
                        <w:r>
                          <w:rPr>
                            <w:rFonts w:ascii="ＭＳ ゴシック" w:eastAsia="ＭＳ ゴシック" w:hAnsi="ＭＳ ゴシック" w:hint="eastAsia"/>
                            <w:sz w:val="24"/>
                          </w:rPr>
                          <w:t>Point 3</w:t>
                        </w:r>
                        <w:r w:rsidR="0023165D">
                          <w:rPr>
                            <w:rFonts w:ascii="ＭＳ ゴシック" w:eastAsia="ＭＳ ゴシック" w:hAnsi="ＭＳ ゴシック" w:hint="eastAsia"/>
                            <w:sz w:val="24"/>
                          </w:rPr>
                          <w:t>．</w:t>
                        </w:r>
                        <w:r w:rsidR="0023165D" w:rsidRPr="0023165D">
                          <w:rPr>
                            <w:rFonts w:ascii="ＭＳ ゴシック" w:eastAsia="ＭＳ ゴシック" w:hAnsi="ＭＳ ゴシック" w:hint="eastAsia"/>
                            <w:sz w:val="24"/>
                          </w:rPr>
                          <w:t>経営所得安定対策</w:t>
                        </w:r>
                      </w:p>
                      <w:p w:rsidR="00037658" w:rsidRPr="0023165D" w:rsidRDefault="00AC0D00" w:rsidP="0023165D">
                        <w:pPr>
                          <w:autoSpaceDE w:val="0"/>
                          <w:autoSpaceDN w:val="0"/>
                          <w:adjustRightInd w:val="0"/>
                          <w:snapToGrid w:val="0"/>
                          <w:spacing w:line="300" w:lineRule="exact"/>
                          <w:ind w:left="360" w:hangingChars="150" w:hanging="360"/>
                          <w:jc w:val="left"/>
                          <w:rPr>
                            <w:rFonts w:ascii="ＭＳ ゴシック" w:eastAsia="ＭＳ ゴシック" w:hAnsi="ＭＳ ゴシック"/>
                            <w:sz w:val="24"/>
                          </w:rPr>
                        </w:pPr>
                        <w:r>
                          <w:rPr>
                            <w:rFonts w:ascii="ＭＳ ゴシック" w:eastAsia="ＭＳ ゴシック" w:hAnsi="ＭＳ ゴシック" w:hint="eastAsia"/>
                            <w:sz w:val="24"/>
                          </w:rPr>
                          <w:t>Point 4</w:t>
                        </w:r>
                        <w:r w:rsidR="0023165D" w:rsidRPr="0023165D">
                          <w:rPr>
                            <w:rFonts w:ascii="ＭＳ ゴシック" w:eastAsia="ＭＳ ゴシック" w:hAnsi="ＭＳ ゴシック" w:hint="eastAsia"/>
                            <w:sz w:val="24"/>
                          </w:rPr>
                          <w:t>．収入保険制度の概要</w:t>
                        </w:r>
                      </w:p>
                    </w:txbxContent>
                  </v:textbox>
                </v:shape>
              </w:pict>
            </w:r>
            <w:r w:rsidR="001A1134" w:rsidRPr="001A1134">
              <w:rPr>
                <w:rFonts w:ascii="HG丸ｺﾞｼｯｸM-PRO" w:eastAsia="HG丸ｺﾞｼｯｸM-PRO" w:hAnsi="ＭＳ 明朝" w:hint="eastAsia"/>
                <w:b/>
                <w:bCs/>
                <w:sz w:val="24"/>
              </w:rPr>
              <w:t xml:space="preserve"> </w:t>
            </w:r>
          </w:p>
          <w:p w:rsidR="007A157A" w:rsidRDefault="007A157A">
            <w:pPr>
              <w:rPr>
                <w:rFonts w:ascii="HG丸ｺﾞｼｯｸM-PRO" w:eastAsia="HG丸ｺﾞｼｯｸM-PRO" w:hAnsi="ＭＳ 明朝"/>
                <w:b/>
                <w:bCs/>
                <w:sz w:val="24"/>
              </w:rPr>
            </w:pPr>
          </w:p>
          <w:p w:rsidR="007A157A" w:rsidRDefault="007A157A">
            <w:pPr>
              <w:rPr>
                <w:rFonts w:ascii="HG丸ｺﾞｼｯｸM-PRO" w:eastAsia="HG丸ｺﾞｼｯｸM-PRO" w:hAnsi="ＭＳ 明朝"/>
                <w:b/>
                <w:bCs/>
                <w:sz w:val="24"/>
              </w:rPr>
            </w:pPr>
          </w:p>
          <w:p w:rsidR="007A157A" w:rsidRDefault="007A157A">
            <w:pPr>
              <w:rPr>
                <w:rFonts w:ascii="HG丸ｺﾞｼｯｸM-PRO" w:eastAsia="HG丸ｺﾞｼｯｸM-PRO" w:hAnsi="ＭＳ 明朝"/>
                <w:b/>
                <w:bCs/>
                <w:sz w:val="24"/>
              </w:rPr>
            </w:pPr>
          </w:p>
          <w:p w:rsidR="007A157A" w:rsidRDefault="007A157A">
            <w:pPr>
              <w:rPr>
                <w:rFonts w:ascii="HG丸ｺﾞｼｯｸM-PRO" w:eastAsia="HG丸ｺﾞｼｯｸM-PRO" w:hAnsi="ＭＳ 明朝"/>
                <w:b/>
                <w:bCs/>
                <w:sz w:val="24"/>
              </w:rPr>
            </w:pPr>
          </w:p>
          <w:p w:rsidR="007A157A" w:rsidRDefault="007A157A">
            <w:pPr>
              <w:rPr>
                <w:rFonts w:ascii="HG丸ｺﾞｼｯｸM-PRO" w:eastAsia="HG丸ｺﾞｼｯｸM-PRO" w:hAnsi="ＭＳ 明朝"/>
                <w:b/>
                <w:bCs/>
                <w:sz w:val="24"/>
              </w:rPr>
            </w:pPr>
          </w:p>
          <w:p w:rsidR="007A157A" w:rsidRDefault="007A157A">
            <w:pPr>
              <w:rPr>
                <w:rFonts w:ascii="HG丸ｺﾞｼｯｸM-PRO" w:eastAsia="HG丸ｺﾞｼｯｸM-PRO" w:hAnsi="ＭＳ 明朝"/>
                <w:b/>
                <w:bCs/>
                <w:sz w:val="24"/>
              </w:rPr>
            </w:pPr>
          </w:p>
          <w:p w:rsidR="007A157A" w:rsidRDefault="007A157A">
            <w:pPr>
              <w:rPr>
                <w:rFonts w:ascii="HG丸ｺﾞｼｯｸM-PRO" w:eastAsia="HG丸ｺﾞｼｯｸM-PRO" w:hAnsi="ＭＳ 明朝"/>
                <w:b/>
                <w:bCs/>
                <w:sz w:val="24"/>
              </w:rPr>
            </w:pPr>
          </w:p>
          <w:p w:rsidR="007A157A" w:rsidRDefault="007A157A">
            <w:pPr>
              <w:rPr>
                <w:rFonts w:ascii="HG丸ｺﾞｼｯｸM-PRO" w:eastAsia="HG丸ｺﾞｼｯｸM-PRO" w:hAnsi="ＭＳ 明朝"/>
                <w:b/>
                <w:bCs/>
                <w:sz w:val="24"/>
              </w:rPr>
            </w:pPr>
          </w:p>
          <w:p w:rsidR="007A157A" w:rsidRDefault="007A157A">
            <w:pPr>
              <w:rPr>
                <w:rFonts w:ascii="HG丸ｺﾞｼｯｸM-PRO" w:eastAsia="HG丸ｺﾞｼｯｸM-PRO" w:hAnsi="ＭＳ 明朝"/>
                <w:b/>
                <w:bCs/>
                <w:sz w:val="24"/>
              </w:rPr>
            </w:pPr>
          </w:p>
          <w:p w:rsidR="007A157A" w:rsidRDefault="007A157A">
            <w:pPr>
              <w:rPr>
                <w:rFonts w:ascii="HG丸ｺﾞｼｯｸM-PRO" w:eastAsia="HG丸ｺﾞｼｯｸM-PRO" w:hAnsi="ＭＳ 明朝"/>
                <w:b/>
                <w:bCs/>
                <w:sz w:val="24"/>
              </w:rPr>
            </w:pPr>
          </w:p>
          <w:p w:rsidR="007A157A" w:rsidRDefault="007A157A">
            <w:pPr>
              <w:rPr>
                <w:rFonts w:ascii="HG丸ｺﾞｼｯｸM-PRO" w:eastAsia="HG丸ｺﾞｼｯｸM-PRO" w:hAnsi="ＭＳ 明朝"/>
                <w:b/>
                <w:bCs/>
                <w:sz w:val="24"/>
              </w:rPr>
            </w:pPr>
          </w:p>
          <w:p w:rsidR="007A157A" w:rsidRDefault="007A157A">
            <w:pPr>
              <w:rPr>
                <w:rFonts w:ascii="HG丸ｺﾞｼｯｸM-PRO" w:eastAsia="HG丸ｺﾞｼｯｸM-PRO" w:hAnsi="ＭＳ 明朝"/>
                <w:b/>
                <w:bCs/>
                <w:sz w:val="24"/>
              </w:rPr>
            </w:pPr>
          </w:p>
          <w:p w:rsidR="007A157A" w:rsidRDefault="007A157A">
            <w:pPr>
              <w:rPr>
                <w:rFonts w:ascii="HG丸ｺﾞｼｯｸM-PRO" w:eastAsia="HG丸ｺﾞｼｯｸM-PRO" w:hAnsi="ＭＳ 明朝"/>
                <w:b/>
                <w:bCs/>
                <w:sz w:val="24"/>
              </w:rPr>
            </w:pPr>
          </w:p>
          <w:p w:rsidR="007A157A" w:rsidRDefault="007A157A">
            <w:pPr>
              <w:rPr>
                <w:rFonts w:ascii="HG丸ｺﾞｼｯｸM-PRO" w:eastAsia="HG丸ｺﾞｼｯｸM-PRO" w:hAnsi="ＭＳ 明朝"/>
                <w:b/>
                <w:bCs/>
                <w:sz w:val="24"/>
              </w:rPr>
            </w:pPr>
          </w:p>
          <w:p w:rsidR="00CF2B60" w:rsidRDefault="00CF2B60" w:rsidP="008E3226">
            <w:pPr>
              <w:pStyle w:val="a7"/>
              <w:tabs>
                <w:tab w:val="clear" w:pos="4252"/>
                <w:tab w:val="clear" w:pos="8504"/>
              </w:tabs>
              <w:snapToGrid/>
              <w:rPr>
                <w:rFonts w:ascii="HG丸ｺﾞｼｯｸM-PRO" w:eastAsia="HG丸ｺﾞｼｯｸM-PRO" w:hAnsi="ＭＳ 明朝"/>
                <w:b/>
                <w:bCs/>
                <w:sz w:val="24"/>
              </w:rPr>
            </w:pPr>
          </w:p>
          <w:p w:rsidR="00CF2B60" w:rsidRDefault="00CF2B60" w:rsidP="008E3226">
            <w:pPr>
              <w:pStyle w:val="a7"/>
              <w:tabs>
                <w:tab w:val="clear" w:pos="4252"/>
                <w:tab w:val="clear" w:pos="8504"/>
              </w:tabs>
              <w:snapToGrid/>
              <w:rPr>
                <w:rFonts w:ascii="HG丸ｺﾞｼｯｸM-PRO" w:eastAsia="HG丸ｺﾞｼｯｸM-PRO" w:hAnsi="ＭＳ 明朝"/>
                <w:b/>
                <w:bCs/>
                <w:sz w:val="24"/>
              </w:rPr>
            </w:pPr>
          </w:p>
          <w:p w:rsidR="00CF2B60" w:rsidRDefault="00CF2B60" w:rsidP="008E3226">
            <w:pPr>
              <w:pStyle w:val="a7"/>
              <w:tabs>
                <w:tab w:val="clear" w:pos="4252"/>
                <w:tab w:val="clear" w:pos="8504"/>
              </w:tabs>
              <w:snapToGrid/>
              <w:rPr>
                <w:rFonts w:ascii="HG丸ｺﾞｼｯｸM-PRO" w:eastAsia="HG丸ｺﾞｼｯｸM-PRO" w:hAnsi="ＭＳ 明朝"/>
                <w:b/>
                <w:bCs/>
                <w:sz w:val="24"/>
              </w:rPr>
            </w:pPr>
          </w:p>
          <w:p w:rsidR="00037658" w:rsidRDefault="00B671F7" w:rsidP="008E3226">
            <w:pPr>
              <w:pStyle w:val="a7"/>
              <w:tabs>
                <w:tab w:val="clear" w:pos="4252"/>
                <w:tab w:val="clear" w:pos="8504"/>
              </w:tabs>
              <w:snapToGrid/>
            </w:pPr>
            <w:r>
              <w:rPr>
                <w:rFonts w:ascii="ＭＳ ゴシック" w:eastAsia="ＭＳ ゴシック" w:hAnsi="ＭＳ ゴシック"/>
                <w:noProof/>
                <w:sz w:val="20"/>
              </w:rPr>
              <w:pict>
                <v:shape id="_x0000_s1078" type="#_x0000_t202" style="position:absolute;left:0;text-align:left;margin-left:5.55pt;margin-top:6.8pt;width:193.45pt;height:51.75pt;z-index:251656192">
                  <v:textbox style="mso-next-textbox:#_x0000_s1078" inset="5.85pt,.7pt,5.85pt,.7pt">
                    <w:txbxContent>
                      <w:p w:rsidR="00037658" w:rsidRDefault="0085487E" w:rsidP="0085487E">
                        <w:pPr>
                          <w:rPr>
                            <w:rFonts w:ascii="ＭＳ Ｐゴシック" w:eastAsia="ＭＳ Ｐゴシック" w:hAnsi="ＭＳ Ｐゴシック"/>
                          </w:rPr>
                        </w:pPr>
                        <w:r>
                          <w:rPr>
                            <w:rFonts w:ascii="ＭＳ Ｐゴシック" w:eastAsia="ＭＳ Ｐゴシック" w:hAnsi="ＭＳ Ｐゴシック" w:hint="eastAsia"/>
                          </w:rPr>
                          <w:t>「</w:t>
                        </w:r>
                        <w:r w:rsidR="002E0616">
                          <w:rPr>
                            <w:rFonts w:ascii="ＭＳ Ｐゴシック" w:eastAsia="ＭＳ Ｐゴシック" w:hAnsi="ＭＳ Ｐゴシック" w:hint="eastAsia"/>
                          </w:rPr>
                          <w:t>名入れ</w:t>
                        </w:r>
                        <w:r>
                          <w:rPr>
                            <w:rFonts w:ascii="ＭＳ Ｐゴシック" w:eastAsia="ＭＳ Ｐゴシック" w:hAnsi="ＭＳ Ｐゴシック" w:hint="eastAsia"/>
                          </w:rPr>
                          <w:t>」</w:t>
                        </w:r>
                        <w:r w:rsidR="002B22E6">
                          <w:rPr>
                            <w:rFonts w:ascii="ＭＳ Ｐゴシック" w:eastAsia="ＭＳ Ｐゴシック" w:hAnsi="ＭＳ Ｐゴシック" w:hint="eastAsia"/>
                          </w:rPr>
                          <w:t>の</w:t>
                        </w:r>
                        <w:r w:rsidR="002B22E6">
                          <w:rPr>
                            <w:rFonts w:ascii="ＭＳ Ｐゴシック" w:eastAsia="ＭＳ Ｐゴシック" w:hAnsi="ＭＳ Ｐゴシック"/>
                          </w:rPr>
                          <w:t>版代</w:t>
                        </w:r>
                        <w:r w:rsidR="002E0616">
                          <w:rPr>
                            <w:rFonts w:ascii="ＭＳ Ｐゴシック" w:eastAsia="ＭＳ Ｐゴシック" w:hAnsi="ＭＳ Ｐゴシック" w:hint="eastAsia"/>
                          </w:rPr>
                          <w:t>は、刊行</w:t>
                        </w:r>
                        <w:r w:rsidR="00CF4686">
                          <w:rPr>
                            <w:rFonts w:ascii="ＭＳ Ｐゴシック" w:eastAsia="ＭＳ Ｐゴシック" w:hAnsi="ＭＳ Ｐゴシック" w:hint="eastAsia"/>
                          </w:rPr>
                          <w:t>後</w:t>
                        </w:r>
                        <w:r w:rsidR="002E0616">
                          <w:rPr>
                            <w:rFonts w:ascii="ＭＳ Ｐゴシック" w:eastAsia="ＭＳ Ｐゴシック" w:hAnsi="ＭＳ Ｐゴシック" w:hint="eastAsia"/>
                          </w:rPr>
                          <w:t>１か</w:t>
                        </w:r>
                        <w:r w:rsidR="00CF4686">
                          <w:rPr>
                            <w:rFonts w:ascii="ＭＳ Ｐゴシック" w:eastAsia="ＭＳ Ｐゴシック" w:hAnsi="ＭＳ Ｐゴシック" w:hint="eastAsia"/>
                          </w:rPr>
                          <w:t>月</w:t>
                        </w:r>
                        <w:r w:rsidR="00AF7D32">
                          <w:rPr>
                            <w:rFonts w:ascii="ＭＳ Ｐゴシック" w:eastAsia="ＭＳ Ｐゴシック" w:hAnsi="ＭＳ Ｐゴシック" w:hint="eastAsia"/>
                          </w:rPr>
                          <w:t>間は</w:t>
                        </w:r>
                        <w:r w:rsidR="00037658">
                          <w:rPr>
                            <w:rFonts w:ascii="ＭＳ Ｐゴシック" w:eastAsia="ＭＳ Ｐゴシック" w:hAnsi="ＭＳ Ｐゴシック" w:hint="eastAsia"/>
                          </w:rPr>
                          <w:t>500</w:t>
                        </w:r>
                        <w:r w:rsidR="004F4CCE">
                          <w:rPr>
                            <w:rFonts w:ascii="ＭＳ Ｐゴシック" w:eastAsia="ＭＳ Ｐゴシック" w:hAnsi="ＭＳ Ｐゴシック" w:hint="eastAsia"/>
                          </w:rPr>
                          <w:t>部</w:t>
                        </w:r>
                        <w:r w:rsidR="00472AEE">
                          <w:rPr>
                            <w:rFonts w:ascii="ＭＳ Ｐゴシック" w:eastAsia="ＭＳ Ｐゴシック" w:hAnsi="ＭＳ Ｐゴシック" w:hint="eastAsia"/>
                          </w:rPr>
                          <w:t>以上</w:t>
                        </w:r>
                        <w:r w:rsidR="004F4CCE">
                          <w:rPr>
                            <w:rFonts w:ascii="ＭＳ Ｐゴシック" w:eastAsia="ＭＳ Ｐゴシック" w:hAnsi="ＭＳ Ｐゴシック" w:hint="eastAsia"/>
                          </w:rPr>
                          <w:t>から無料</w:t>
                        </w:r>
                        <w:r w:rsidR="00472AEE">
                          <w:rPr>
                            <w:rFonts w:ascii="ＭＳ Ｐゴシック" w:eastAsia="ＭＳ Ｐゴシック" w:hAnsi="ＭＳ Ｐゴシック" w:hint="eastAsia"/>
                          </w:rPr>
                          <w:t>、以降は通常通り1,000部以上から無料。</w:t>
                        </w:r>
                      </w:p>
                    </w:txbxContent>
                  </v:textbox>
                </v:shape>
              </w:pict>
            </w:r>
            <w:r>
              <w:rPr>
                <w:noProof/>
              </w:rPr>
              <w:pict>
                <v:shape id="_x0000_s1095" type="#_x0000_t75" style="position:absolute;left:0;text-align:left;margin-left:5.55pt;margin-top:-280.2pt;width:193.45pt;height:274.35pt;z-index:251661312;mso-position-horizontal-relative:text;mso-position-vertical-relative:text;mso-width-relative:page;mso-height-relative:page" stroked="t" strokecolor="black [3213]">
                  <v:imagedata r:id="rId10" o:title="R02-36 令和３年度経営所得安定対策と米政策"/>
                  <w10:wrap type="square"/>
                </v:shape>
              </w:pict>
            </w:r>
            <w:r w:rsidR="00037658">
              <w:rPr>
                <w:rFonts w:hint="eastAsia"/>
              </w:rPr>
              <w:t xml:space="preserve">　　　　　　　　　　　　　　　　　　　　</w:t>
            </w:r>
            <w:r>
              <w:rPr>
                <w:rFonts w:hint="eastAsia"/>
              </w:rPr>
              <w:t xml:space="preserve">　　　</w:t>
            </w:r>
            <w:r w:rsidR="00037658">
              <w:rPr>
                <w:rFonts w:hint="eastAsia"/>
              </w:rPr>
              <w:t xml:space="preserve">　　　　　　　　　　　　　　　　　　　　　　　　　　　　　　　　　　　　　　　　　　　　　　　　　　</w:t>
            </w:r>
          </w:p>
        </w:tc>
      </w:tr>
    </w:tbl>
    <w:p w:rsidR="00E30E97" w:rsidRDefault="00E30E97" w:rsidP="00E30E97">
      <w:pPr>
        <w:spacing w:line="160" w:lineRule="exact"/>
        <w:ind w:firstLineChars="200" w:firstLine="420"/>
        <w:rPr>
          <w:rFonts w:ascii="ＭＳ ゴシック" w:eastAsia="ＭＳ ゴシック"/>
        </w:rPr>
      </w:pPr>
    </w:p>
    <w:p w:rsidR="004B52C0" w:rsidRPr="00DA1729" w:rsidRDefault="004B52C0" w:rsidP="00DF0956">
      <w:pPr>
        <w:spacing w:line="60" w:lineRule="auto"/>
        <w:rPr>
          <w:rFonts w:ascii="ＭＳ ゴシック" w:eastAsia="ＭＳ ゴシック"/>
        </w:rPr>
      </w:pPr>
      <w:r w:rsidRPr="00DA1729">
        <w:rPr>
          <w:rFonts w:ascii="ＭＳ ゴシック" w:eastAsia="ＭＳ ゴシック" w:hint="eastAsia"/>
        </w:rPr>
        <w:t xml:space="preserve">発行　</w:t>
      </w:r>
      <w:r w:rsidRPr="004B52C0">
        <w:rPr>
          <w:rFonts w:ascii="ＭＳ ゴシック" w:eastAsia="ＭＳ ゴシック" w:hint="eastAsia"/>
          <w:kern w:val="0"/>
          <w:fitText w:val="3150" w:id="1367498240"/>
        </w:rPr>
        <w:t>全国農業委員会ネットワーク機構</w:t>
      </w:r>
      <w:r w:rsidRPr="00DA1729">
        <w:rPr>
          <w:rFonts w:ascii="ＭＳ ゴシック" w:eastAsia="ＭＳ ゴシック" w:hint="eastAsia"/>
        </w:rPr>
        <w:t xml:space="preserve">  </w:t>
      </w:r>
      <w:r w:rsidRPr="006420F2">
        <w:rPr>
          <w:rFonts w:ascii="ＭＳ ゴシック" w:eastAsia="ＭＳ ゴシック" w:hint="eastAsia"/>
          <w:kern w:val="0"/>
        </w:rPr>
        <w:t xml:space="preserve">〒102-0084 </w:t>
      </w:r>
      <w:r w:rsidRPr="004B52C0">
        <w:rPr>
          <w:rFonts w:ascii="ＭＳ ゴシック" w:eastAsia="ＭＳ ゴシック" w:hint="eastAsia"/>
          <w:spacing w:val="4"/>
          <w:kern w:val="0"/>
          <w:fitText w:val="4830" w:id="1367498241"/>
        </w:rPr>
        <w:t>東京都千代田区二番町9-8 中央労働基準協会ビ</w:t>
      </w:r>
      <w:r w:rsidRPr="004B52C0">
        <w:rPr>
          <w:rFonts w:ascii="ＭＳ ゴシック" w:eastAsia="ＭＳ ゴシック" w:hint="eastAsia"/>
          <w:spacing w:val="-8"/>
          <w:kern w:val="0"/>
          <w:fitText w:val="4830" w:id="1367498241"/>
        </w:rPr>
        <w:t>ル</w:t>
      </w:r>
    </w:p>
    <w:p w:rsidR="004B52C0" w:rsidRDefault="004B52C0" w:rsidP="00DF0956">
      <w:pPr>
        <w:spacing w:line="60" w:lineRule="auto"/>
        <w:rPr>
          <w:rFonts w:ascii="ＭＳ ゴシック" w:eastAsia="ＭＳ ゴシック"/>
          <w:lang w:eastAsia="zh-CN"/>
        </w:rPr>
      </w:pPr>
      <w:r w:rsidRPr="00DA1729">
        <w:rPr>
          <w:rFonts w:ascii="ＭＳ ゴシック" w:eastAsia="ＭＳ ゴシック" w:hint="eastAsia"/>
        </w:rPr>
        <w:t xml:space="preserve">　　　</w:t>
      </w:r>
      <w:r w:rsidRPr="004B52C0">
        <w:rPr>
          <w:rFonts w:ascii="ＭＳ ゴシック" w:eastAsia="ＭＳ ゴシック" w:hint="eastAsia"/>
          <w:spacing w:val="8"/>
          <w:kern w:val="0"/>
          <w:fitText w:val="3150" w:id="1367498242"/>
        </w:rPr>
        <w:t>一般社団法人　全国農業会議</w:t>
      </w:r>
      <w:r w:rsidRPr="004B52C0">
        <w:rPr>
          <w:rFonts w:ascii="ＭＳ ゴシック" w:eastAsia="ＭＳ ゴシック" w:hint="eastAsia"/>
          <w:spacing w:val="1"/>
          <w:kern w:val="0"/>
          <w:fitText w:val="3150" w:id="1367498242"/>
        </w:rPr>
        <w:t>所</w:t>
      </w:r>
      <w:r w:rsidRPr="00DA1729">
        <w:rPr>
          <w:rFonts w:ascii="ＭＳ ゴシック" w:eastAsia="ＭＳ ゴシック" w:hint="eastAsia"/>
        </w:rPr>
        <w:t xml:space="preserve">  </w:t>
      </w:r>
      <w:r>
        <w:rPr>
          <w:rFonts w:ascii="ＭＳ ゴシック" w:eastAsia="ＭＳ ゴシック" w:hint="eastAsia"/>
        </w:rPr>
        <w:t xml:space="preserve">　　　　　 </w:t>
      </w:r>
      <w:r w:rsidRPr="004B52C0">
        <w:rPr>
          <w:rFonts w:ascii="ＭＳ ゴシック" w:eastAsia="ＭＳ ゴシック" w:hint="eastAsia"/>
          <w:kern w:val="0"/>
          <w:fitText w:val="4830" w:id="1367498243"/>
        </w:rPr>
        <w:t>TEL.03-6910-11</w:t>
      </w:r>
      <w:r w:rsidRPr="004B52C0">
        <w:rPr>
          <w:rFonts w:ascii="ＭＳ ゴシック" w:eastAsia="ＭＳ ゴシック" w:hint="eastAsia"/>
          <w:kern w:val="0"/>
          <w:fitText w:val="4830" w:id="1367498243"/>
          <w:lang w:eastAsia="zh-CN"/>
        </w:rPr>
        <w:t>31</w:t>
      </w:r>
      <w:r w:rsidRPr="004B52C0">
        <w:rPr>
          <w:rFonts w:ascii="ＭＳ ゴシック" w:eastAsia="ＭＳ ゴシック" w:hint="eastAsia"/>
          <w:kern w:val="0"/>
          <w:fitText w:val="4830" w:id="1367498243"/>
        </w:rPr>
        <w:t xml:space="preserve">　</w:t>
      </w:r>
      <w:r w:rsidRPr="004B52C0">
        <w:rPr>
          <w:rFonts w:ascii="ＭＳ ゴシック" w:eastAsia="ＭＳ ゴシック" w:hint="eastAsia"/>
          <w:kern w:val="0"/>
          <w:fitText w:val="4830" w:id="1367498243"/>
          <w:lang w:eastAsia="zh-CN"/>
        </w:rPr>
        <w:t>https://www.nca.or.jp/tosho/</w:t>
      </w:r>
    </w:p>
    <w:p w:rsidR="005C2BE3" w:rsidRPr="00C63DE0" w:rsidRDefault="005C2BE3" w:rsidP="005C2BE3">
      <w:pPr>
        <w:pBdr>
          <w:bottom w:val="double" w:sz="4" w:space="0" w:color="auto"/>
        </w:pBdr>
        <w:spacing w:line="60" w:lineRule="auto"/>
        <w:rPr>
          <w:rFonts w:ascii="ＭＳ ゴシック" w:eastAsia="ＭＳ ゴシック"/>
        </w:rPr>
      </w:pPr>
    </w:p>
    <w:p w:rsidR="005C2BE3" w:rsidRPr="00EB46D0" w:rsidRDefault="005C2BE3" w:rsidP="005C2BE3">
      <w:pPr>
        <w:spacing w:line="60" w:lineRule="auto"/>
      </w:pPr>
      <w:r>
        <w:rPr>
          <w:rFonts w:ascii="ＭＳ ゴシック" w:eastAsia="ＭＳ ゴシック" w:hAnsi="ＭＳ ゴシック" w:hint="eastAsia"/>
          <w:sz w:val="24"/>
        </w:rPr>
        <w:t xml:space="preserve">お申し込みは　</w:t>
      </w:r>
      <w:r>
        <w:rPr>
          <w:rFonts w:ascii="ＭＳ ゴシック" w:eastAsia="ＭＳ ゴシック" w:hAnsi="ＭＳ ゴシック" w:hint="eastAsia"/>
          <w:b/>
          <w:bCs/>
          <w:sz w:val="36"/>
        </w:rPr>
        <w:t>●●●農業会議へ</w:t>
      </w:r>
      <w:r>
        <w:rPr>
          <w:rFonts w:ascii="ＭＳ ゴシック" w:eastAsia="ＭＳ ゴシック" w:hAnsi="ＭＳ ゴシック" w:hint="eastAsia"/>
          <w:b/>
          <w:bCs/>
          <w:sz w:val="28"/>
        </w:rPr>
        <w:t>（TEL:　　　　　 FAX:　　　　　）</w:t>
      </w:r>
    </w:p>
    <w:tbl>
      <w:tblPr>
        <w:tblpPr w:leftFromText="142" w:rightFromText="142" w:vertAnchor="text" w:horzAnchor="margin" w:tblpX="19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625"/>
        <w:gridCol w:w="3199"/>
        <w:gridCol w:w="2736"/>
        <w:gridCol w:w="1800"/>
      </w:tblGrid>
      <w:tr w:rsidR="005C2BE3" w:rsidRPr="00213836" w:rsidTr="006001DB">
        <w:trPr>
          <w:cantSplit/>
          <w:trHeight w:val="330"/>
        </w:trPr>
        <w:tc>
          <w:tcPr>
            <w:tcW w:w="459" w:type="dxa"/>
            <w:vMerge w:val="restart"/>
          </w:tcPr>
          <w:p w:rsidR="005C2BE3" w:rsidRPr="00213836" w:rsidRDefault="005C2BE3" w:rsidP="006001DB">
            <w:pPr>
              <w:rPr>
                <w:rFonts w:ascii="ＭＳ ゴシック" w:eastAsia="ＭＳ ゴシック"/>
                <w:sz w:val="24"/>
              </w:rPr>
            </w:pPr>
            <w:r w:rsidRPr="00213836">
              <w:rPr>
                <w:rFonts w:ascii="ＭＳ ゴシック" w:eastAsia="ＭＳ ゴシック" w:hint="eastAsia"/>
                <w:sz w:val="24"/>
              </w:rPr>
              <w:t>申</w:t>
            </w:r>
          </w:p>
          <w:p w:rsidR="005C2BE3" w:rsidRPr="00213836" w:rsidRDefault="005C2BE3" w:rsidP="006001DB">
            <w:pPr>
              <w:rPr>
                <w:rFonts w:ascii="ＭＳ ゴシック" w:eastAsia="ＭＳ ゴシック"/>
                <w:sz w:val="24"/>
              </w:rPr>
            </w:pPr>
          </w:p>
          <w:p w:rsidR="005C2BE3" w:rsidRPr="00213836" w:rsidRDefault="005C2BE3" w:rsidP="006001DB">
            <w:pPr>
              <w:rPr>
                <w:rFonts w:ascii="ＭＳ ゴシック" w:eastAsia="ＭＳ ゴシック"/>
                <w:sz w:val="24"/>
              </w:rPr>
            </w:pPr>
            <w:r w:rsidRPr="00213836">
              <w:rPr>
                <w:rFonts w:ascii="ＭＳ ゴシック" w:eastAsia="ＭＳ ゴシック" w:hint="eastAsia"/>
                <w:sz w:val="24"/>
              </w:rPr>
              <w:t>込</w:t>
            </w:r>
          </w:p>
          <w:p w:rsidR="005C2BE3" w:rsidRPr="00213836" w:rsidRDefault="005C2BE3" w:rsidP="006001DB">
            <w:pPr>
              <w:rPr>
                <w:rFonts w:ascii="ＭＳ ゴシック" w:eastAsia="ＭＳ ゴシック"/>
                <w:sz w:val="24"/>
              </w:rPr>
            </w:pPr>
          </w:p>
          <w:p w:rsidR="005C2BE3" w:rsidRPr="00213836" w:rsidRDefault="005C2BE3" w:rsidP="006001DB">
            <w:pPr>
              <w:rPr>
                <w:rFonts w:ascii="ＭＳ ゴシック" w:eastAsia="ＭＳ ゴシック"/>
                <w:sz w:val="24"/>
              </w:rPr>
            </w:pPr>
            <w:r w:rsidRPr="00213836">
              <w:rPr>
                <w:rFonts w:ascii="ＭＳ ゴシック" w:eastAsia="ＭＳ ゴシック" w:hint="eastAsia"/>
                <w:sz w:val="24"/>
              </w:rPr>
              <w:t>書</w:t>
            </w:r>
          </w:p>
        </w:tc>
        <w:tc>
          <w:tcPr>
            <w:tcW w:w="9360" w:type="dxa"/>
            <w:gridSpan w:val="4"/>
            <w:tcBorders>
              <w:bottom w:val="dashed" w:sz="4" w:space="0" w:color="auto"/>
            </w:tcBorders>
          </w:tcPr>
          <w:p w:rsidR="005C2BE3" w:rsidRPr="00213836" w:rsidRDefault="005C2BE3" w:rsidP="006001DB">
            <w:pPr>
              <w:rPr>
                <w:rFonts w:ascii="ＭＳ ゴシック" w:eastAsia="ＭＳ ゴシック" w:hAnsi="ＭＳ ゴシック"/>
                <w:sz w:val="24"/>
              </w:rPr>
            </w:pPr>
            <w:r w:rsidRPr="00213836">
              <w:rPr>
                <w:rFonts w:ascii="ＭＳ ゴシック" w:eastAsia="ＭＳ ゴシック" w:hAnsi="ＭＳ ゴシック" w:hint="eastAsia"/>
                <w:sz w:val="24"/>
              </w:rPr>
              <w:t>住所：〒</w:t>
            </w:r>
          </w:p>
        </w:tc>
      </w:tr>
      <w:tr w:rsidR="005C2BE3" w:rsidRPr="00213836" w:rsidTr="006001DB">
        <w:trPr>
          <w:cantSplit/>
          <w:trHeight w:val="323"/>
        </w:trPr>
        <w:tc>
          <w:tcPr>
            <w:tcW w:w="459" w:type="dxa"/>
            <w:vMerge/>
          </w:tcPr>
          <w:p w:rsidR="005C2BE3" w:rsidRPr="00213836" w:rsidRDefault="005C2BE3" w:rsidP="006001DB">
            <w:pPr>
              <w:rPr>
                <w:rFonts w:ascii="ＭＳ ゴシック"/>
              </w:rPr>
            </w:pPr>
          </w:p>
        </w:tc>
        <w:tc>
          <w:tcPr>
            <w:tcW w:w="9360" w:type="dxa"/>
            <w:gridSpan w:val="4"/>
            <w:tcBorders>
              <w:top w:val="dashed" w:sz="4" w:space="0" w:color="auto"/>
              <w:bottom w:val="dashed" w:sz="4" w:space="0" w:color="auto"/>
            </w:tcBorders>
          </w:tcPr>
          <w:p w:rsidR="005C2BE3" w:rsidRPr="00213836" w:rsidRDefault="005C2BE3" w:rsidP="006001DB">
            <w:pPr>
              <w:rPr>
                <w:rFonts w:ascii="ＭＳ ゴシック" w:eastAsia="ＭＳ ゴシック" w:hAnsi="ＭＳ ゴシック"/>
                <w:sz w:val="24"/>
              </w:rPr>
            </w:pPr>
            <w:r w:rsidRPr="00213836">
              <w:rPr>
                <w:rFonts w:ascii="ＭＳ ゴシック" w:eastAsia="ＭＳ ゴシック" w:hAnsi="ＭＳ ゴシック" w:hint="eastAsia"/>
                <w:sz w:val="24"/>
              </w:rPr>
              <w:t>名称：</w:t>
            </w:r>
          </w:p>
        </w:tc>
      </w:tr>
      <w:tr w:rsidR="005C2BE3" w:rsidRPr="00213836" w:rsidTr="006001DB">
        <w:trPr>
          <w:cantSplit/>
          <w:trHeight w:val="303"/>
        </w:trPr>
        <w:tc>
          <w:tcPr>
            <w:tcW w:w="459" w:type="dxa"/>
            <w:vMerge/>
          </w:tcPr>
          <w:p w:rsidR="005C2BE3" w:rsidRPr="00213836" w:rsidRDefault="005C2BE3" w:rsidP="006001DB">
            <w:pPr>
              <w:rPr>
                <w:rFonts w:ascii="ＭＳ ゴシック"/>
              </w:rPr>
            </w:pPr>
          </w:p>
        </w:tc>
        <w:tc>
          <w:tcPr>
            <w:tcW w:w="4824" w:type="dxa"/>
            <w:gridSpan w:val="2"/>
            <w:tcBorders>
              <w:top w:val="dashed" w:sz="4" w:space="0" w:color="auto"/>
              <w:right w:val="dashed" w:sz="4" w:space="0" w:color="auto"/>
            </w:tcBorders>
          </w:tcPr>
          <w:p w:rsidR="005C2BE3" w:rsidRPr="00213836" w:rsidRDefault="005C2BE3" w:rsidP="006001DB">
            <w:pPr>
              <w:rPr>
                <w:rFonts w:ascii="ＭＳ ゴシック" w:eastAsia="ＭＳ ゴシック" w:hAnsi="ＭＳ ゴシック"/>
                <w:sz w:val="24"/>
                <w:lang w:eastAsia="zh-CN"/>
              </w:rPr>
            </w:pPr>
            <w:r w:rsidRPr="00213836">
              <w:rPr>
                <w:rFonts w:ascii="ＭＳ ゴシック" w:eastAsia="ＭＳ ゴシック" w:hAnsi="ＭＳ ゴシック" w:hint="eastAsia"/>
                <w:sz w:val="24"/>
                <w:lang w:eastAsia="zh-CN"/>
              </w:rPr>
              <w:t>電話番号：　　　　（　　　）</w:t>
            </w:r>
          </w:p>
        </w:tc>
        <w:tc>
          <w:tcPr>
            <w:tcW w:w="4536" w:type="dxa"/>
            <w:gridSpan w:val="2"/>
            <w:tcBorders>
              <w:top w:val="dashed" w:sz="4" w:space="0" w:color="auto"/>
              <w:left w:val="dashed" w:sz="4" w:space="0" w:color="auto"/>
            </w:tcBorders>
          </w:tcPr>
          <w:p w:rsidR="005C2BE3" w:rsidRPr="00213836" w:rsidRDefault="005C2BE3" w:rsidP="006001DB">
            <w:pPr>
              <w:rPr>
                <w:rFonts w:ascii="ＭＳ ゴシック" w:eastAsia="ＭＳ ゴシック" w:hAnsi="ＭＳ ゴシック"/>
                <w:sz w:val="24"/>
              </w:rPr>
            </w:pPr>
            <w:r w:rsidRPr="00213836">
              <w:rPr>
                <w:rFonts w:ascii="ＭＳ ゴシック" w:eastAsia="ＭＳ ゴシック" w:hAnsi="ＭＳ ゴシック" w:hint="eastAsia"/>
                <w:sz w:val="24"/>
              </w:rPr>
              <w:t>担当者：</w:t>
            </w:r>
          </w:p>
        </w:tc>
      </w:tr>
      <w:tr w:rsidR="005C2BE3" w:rsidRPr="00213836" w:rsidTr="00A47DEC">
        <w:trPr>
          <w:cantSplit/>
          <w:trHeight w:val="356"/>
        </w:trPr>
        <w:tc>
          <w:tcPr>
            <w:tcW w:w="459" w:type="dxa"/>
            <w:vMerge/>
          </w:tcPr>
          <w:p w:rsidR="005C2BE3" w:rsidRPr="00213836" w:rsidRDefault="005C2BE3" w:rsidP="006001DB">
            <w:pPr>
              <w:rPr>
                <w:rFonts w:ascii="ＭＳ ゴシック"/>
              </w:rPr>
            </w:pPr>
          </w:p>
        </w:tc>
        <w:tc>
          <w:tcPr>
            <w:tcW w:w="1625" w:type="dxa"/>
            <w:tcBorders>
              <w:bottom w:val="single" w:sz="4" w:space="0" w:color="auto"/>
              <w:right w:val="dashed" w:sz="4" w:space="0" w:color="auto"/>
            </w:tcBorders>
          </w:tcPr>
          <w:p w:rsidR="005C2BE3" w:rsidRPr="00213836" w:rsidRDefault="005C2BE3" w:rsidP="006001DB">
            <w:pPr>
              <w:rPr>
                <w:rFonts w:ascii="ＭＳ ゴシック" w:eastAsia="ＭＳ ゴシック" w:hAnsi="ＭＳ ゴシック"/>
                <w:sz w:val="24"/>
              </w:rPr>
            </w:pPr>
            <w:r w:rsidRPr="00944A49">
              <w:rPr>
                <w:rFonts w:ascii="ＭＳ ゴシック" w:eastAsia="ＭＳ ゴシック" w:hAnsi="ＭＳ ゴシック" w:hint="eastAsia"/>
                <w:w w:val="75"/>
                <w:kern w:val="0"/>
                <w:sz w:val="24"/>
                <w:fitText w:val="720" w:id="2091042048"/>
              </w:rPr>
              <w:t>コード：</w:t>
            </w:r>
            <w:r w:rsidR="00944A49" w:rsidRPr="00944A49">
              <w:rPr>
                <w:rFonts w:ascii="ＭＳ ゴシック" w:eastAsia="ＭＳ ゴシック" w:hAnsi="ＭＳ ゴシック" w:hint="eastAsia"/>
                <w:kern w:val="0"/>
                <w:sz w:val="22"/>
                <w:szCs w:val="22"/>
              </w:rPr>
              <w:t>R02</w:t>
            </w:r>
            <w:r w:rsidRPr="00944A49">
              <w:rPr>
                <w:rFonts w:ascii="ＭＳ ゴシック" w:eastAsia="ＭＳ ゴシック" w:hAnsi="ＭＳ ゴシック" w:hint="eastAsia"/>
                <w:sz w:val="22"/>
                <w:szCs w:val="22"/>
              </w:rPr>
              <w:t>-</w:t>
            </w:r>
            <w:r w:rsidR="00944A49">
              <w:rPr>
                <w:rFonts w:ascii="ＭＳ ゴシック" w:eastAsia="ＭＳ ゴシック" w:hAnsi="ＭＳ ゴシック" w:hint="eastAsia"/>
                <w:sz w:val="22"/>
                <w:szCs w:val="22"/>
              </w:rPr>
              <w:t>36</w:t>
            </w:r>
          </w:p>
        </w:tc>
        <w:tc>
          <w:tcPr>
            <w:tcW w:w="5935" w:type="dxa"/>
            <w:gridSpan w:val="2"/>
            <w:tcBorders>
              <w:left w:val="dashed" w:sz="4" w:space="0" w:color="auto"/>
              <w:bottom w:val="single" w:sz="4" w:space="0" w:color="auto"/>
              <w:right w:val="dashed" w:sz="4" w:space="0" w:color="auto"/>
            </w:tcBorders>
          </w:tcPr>
          <w:p w:rsidR="005C2BE3" w:rsidRPr="009A60C0" w:rsidRDefault="005C2BE3" w:rsidP="00A47DEC">
            <w:pPr>
              <w:ind w:left="893" w:hangingChars="406" w:hanging="893"/>
              <w:jc w:val="left"/>
              <w:rPr>
                <w:rFonts w:ascii="ＭＳ ゴシック" w:eastAsia="ＭＳ ゴシック" w:hAnsi="ＭＳ ゴシック"/>
                <w:sz w:val="22"/>
                <w:szCs w:val="22"/>
              </w:rPr>
            </w:pPr>
            <w:r w:rsidRPr="00A47DEC">
              <w:rPr>
                <w:rFonts w:ascii="ＭＳ ゴシック" w:eastAsia="ＭＳ ゴシック" w:hAnsi="ＭＳ ゴシック" w:hint="eastAsia"/>
                <w:sz w:val="22"/>
              </w:rPr>
              <w:t>図書名：</w:t>
            </w:r>
            <w:r w:rsidR="00497D8A">
              <w:rPr>
                <w:rFonts w:ascii="ＭＳ ゴシック" w:eastAsia="ＭＳ ゴシック" w:hAnsi="ＭＳ ゴシック" w:hint="eastAsia"/>
                <w:sz w:val="22"/>
              </w:rPr>
              <w:t>令和３</w:t>
            </w:r>
            <w:r w:rsidR="002947AA" w:rsidRPr="00A47DEC">
              <w:rPr>
                <w:rFonts w:ascii="ＭＳ ゴシック" w:eastAsia="ＭＳ ゴシック" w:hAnsi="ＭＳ ゴシック" w:hint="eastAsia"/>
                <w:sz w:val="22"/>
              </w:rPr>
              <w:t>年度 経営所得安定対策と米政策</w:t>
            </w:r>
          </w:p>
        </w:tc>
        <w:tc>
          <w:tcPr>
            <w:tcW w:w="1800" w:type="dxa"/>
            <w:tcBorders>
              <w:left w:val="dashed" w:sz="4" w:space="0" w:color="auto"/>
              <w:bottom w:val="single" w:sz="4" w:space="0" w:color="auto"/>
            </w:tcBorders>
          </w:tcPr>
          <w:p w:rsidR="005C2BE3" w:rsidRPr="00A47DEC" w:rsidRDefault="005C2BE3" w:rsidP="006001DB">
            <w:pPr>
              <w:rPr>
                <w:rFonts w:ascii="ＭＳ ゴシック" w:eastAsia="ＭＳ ゴシック" w:hAnsi="ＭＳ ゴシック"/>
                <w:sz w:val="22"/>
                <w:szCs w:val="22"/>
              </w:rPr>
            </w:pPr>
            <w:r w:rsidRPr="00A47DEC">
              <w:rPr>
                <w:rFonts w:ascii="ＭＳ ゴシック" w:eastAsia="ＭＳ ゴシック" w:hAnsi="ＭＳ ゴシック" w:hint="eastAsia"/>
                <w:sz w:val="22"/>
                <w:szCs w:val="22"/>
              </w:rPr>
              <w:t xml:space="preserve">部数：　　</w:t>
            </w:r>
            <w:r w:rsidR="00A47DEC" w:rsidRPr="00A47DEC">
              <w:rPr>
                <w:rFonts w:ascii="ＭＳ ゴシック" w:eastAsia="ＭＳ ゴシック" w:hAnsi="ＭＳ ゴシック" w:hint="eastAsia"/>
                <w:sz w:val="22"/>
                <w:szCs w:val="22"/>
              </w:rPr>
              <w:t xml:space="preserve">　</w:t>
            </w:r>
            <w:r w:rsidRPr="00A47DEC">
              <w:rPr>
                <w:rFonts w:ascii="ＭＳ ゴシック" w:eastAsia="ＭＳ ゴシック" w:hAnsi="ＭＳ ゴシック" w:hint="eastAsia"/>
                <w:sz w:val="22"/>
                <w:szCs w:val="22"/>
              </w:rPr>
              <w:t>部</w:t>
            </w:r>
          </w:p>
        </w:tc>
      </w:tr>
      <w:tr w:rsidR="005C2BE3" w:rsidRPr="00213836" w:rsidTr="00A47DEC">
        <w:trPr>
          <w:cantSplit/>
          <w:trHeight w:val="369"/>
        </w:trPr>
        <w:tc>
          <w:tcPr>
            <w:tcW w:w="459" w:type="dxa"/>
            <w:vMerge/>
            <w:tcBorders>
              <w:bottom w:val="single" w:sz="4" w:space="0" w:color="auto"/>
            </w:tcBorders>
          </w:tcPr>
          <w:p w:rsidR="005C2BE3" w:rsidRPr="00213836" w:rsidRDefault="005C2BE3" w:rsidP="006001DB">
            <w:pPr>
              <w:rPr>
                <w:rFonts w:ascii="ＭＳ ゴシック"/>
              </w:rPr>
            </w:pPr>
          </w:p>
        </w:tc>
        <w:tc>
          <w:tcPr>
            <w:tcW w:w="1625" w:type="dxa"/>
            <w:tcBorders>
              <w:bottom w:val="single" w:sz="4" w:space="0" w:color="auto"/>
              <w:right w:val="dashed" w:sz="4" w:space="0" w:color="auto"/>
            </w:tcBorders>
          </w:tcPr>
          <w:p w:rsidR="005C2BE3" w:rsidRPr="00213836" w:rsidRDefault="005C2BE3" w:rsidP="006001DB">
            <w:pPr>
              <w:rPr>
                <w:rFonts w:ascii="ＭＳ ゴシック" w:eastAsia="ＭＳ ゴシック" w:hAnsi="ＭＳ ゴシック"/>
                <w:sz w:val="24"/>
              </w:rPr>
            </w:pPr>
            <w:r w:rsidRPr="00A47DEC">
              <w:rPr>
                <w:rFonts w:ascii="ＭＳ ゴシック" w:eastAsia="ＭＳ ゴシック" w:hAnsi="ＭＳ ゴシック" w:hint="eastAsia"/>
                <w:w w:val="75"/>
                <w:kern w:val="0"/>
                <w:sz w:val="24"/>
                <w:fitText w:val="720" w:id="2091042050"/>
              </w:rPr>
              <w:t>コード：</w:t>
            </w:r>
            <w:r w:rsidRPr="00213836">
              <w:rPr>
                <w:rFonts w:ascii="ＭＳ ゴシック" w:eastAsia="ＭＳ ゴシック" w:hAnsi="ＭＳ ゴシック" w:hint="eastAsia"/>
                <w:sz w:val="24"/>
              </w:rPr>
              <w:t xml:space="preserve">　-</w:t>
            </w:r>
          </w:p>
        </w:tc>
        <w:tc>
          <w:tcPr>
            <w:tcW w:w="5935" w:type="dxa"/>
            <w:gridSpan w:val="2"/>
            <w:tcBorders>
              <w:left w:val="dashed" w:sz="4" w:space="0" w:color="auto"/>
              <w:bottom w:val="single" w:sz="4" w:space="0" w:color="auto"/>
              <w:right w:val="dashed" w:sz="4" w:space="0" w:color="auto"/>
            </w:tcBorders>
          </w:tcPr>
          <w:p w:rsidR="005C2BE3" w:rsidRPr="00A47DEC" w:rsidRDefault="005C2BE3" w:rsidP="006001DB">
            <w:pPr>
              <w:rPr>
                <w:rFonts w:ascii="ＭＳ ゴシック" w:eastAsia="ＭＳ ゴシック" w:hAnsi="ＭＳ ゴシック"/>
                <w:sz w:val="22"/>
              </w:rPr>
            </w:pPr>
            <w:r w:rsidRPr="00A47DEC">
              <w:rPr>
                <w:rFonts w:ascii="ＭＳ ゴシック" w:eastAsia="ＭＳ ゴシック" w:hAnsi="ＭＳ ゴシック" w:hint="eastAsia"/>
                <w:sz w:val="22"/>
              </w:rPr>
              <w:t>図書名：</w:t>
            </w:r>
          </w:p>
        </w:tc>
        <w:tc>
          <w:tcPr>
            <w:tcW w:w="1800" w:type="dxa"/>
            <w:tcBorders>
              <w:left w:val="dashed" w:sz="4" w:space="0" w:color="auto"/>
              <w:bottom w:val="single" w:sz="4" w:space="0" w:color="auto"/>
            </w:tcBorders>
          </w:tcPr>
          <w:p w:rsidR="005C2BE3" w:rsidRPr="00A47DEC" w:rsidRDefault="005C2BE3" w:rsidP="006001DB">
            <w:pPr>
              <w:rPr>
                <w:rFonts w:ascii="ＭＳ ゴシック" w:eastAsia="ＭＳ ゴシック" w:hAnsi="ＭＳ ゴシック"/>
                <w:sz w:val="22"/>
                <w:szCs w:val="22"/>
              </w:rPr>
            </w:pPr>
            <w:r w:rsidRPr="00A47DEC">
              <w:rPr>
                <w:rFonts w:ascii="ＭＳ ゴシック" w:eastAsia="ＭＳ ゴシック" w:hAnsi="ＭＳ ゴシック" w:hint="eastAsia"/>
                <w:sz w:val="22"/>
                <w:szCs w:val="22"/>
              </w:rPr>
              <w:t xml:space="preserve">部数：　　</w:t>
            </w:r>
            <w:r w:rsidR="00A47DEC" w:rsidRPr="00A47DEC">
              <w:rPr>
                <w:rFonts w:ascii="ＭＳ ゴシック" w:eastAsia="ＭＳ ゴシック" w:hAnsi="ＭＳ ゴシック" w:hint="eastAsia"/>
                <w:sz w:val="22"/>
                <w:szCs w:val="22"/>
              </w:rPr>
              <w:t xml:space="preserve">　</w:t>
            </w:r>
            <w:r w:rsidRPr="00A47DEC">
              <w:rPr>
                <w:rFonts w:ascii="ＭＳ ゴシック" w:eastAsia="ＭＳ ゴシック" w:hAnsi="ＭＳ ゴシック" w:hint="eastAsia"/>
                <w:sz w:val="22"/>
                <w:szCs w:val="22"/>
              </w:rPr>
              <w:t>部</w:t>
            </w:r>
          </w:p>
        </w:tc>
      </w:tr>
      <w:tr w:rsidR="005C2BE3" w:rsidRPr="00213836" w:rsidTr="006001DB">
        <w:trPr>
          <w:cantSplit/>
          <w:trHeight w:val="70"/>
        </w:trPr>
        <w:tc>
          <w:tcPr>
            <w:tcW w:w="9819" w:type="dxa"/>
            <w:gridSpan w:val="5"/>
            <w:tcBorders>
              <w:bottom w:val="single" w:sz="4" w:space="0" w:color="auto"/>
            </w:tcBorders>
          </w:tcPr>
          <w:p w:rsidR="005C2BE3" w:rsidRPr="00213836" w:rsidRDefault="005C2BE3" w:rsidP="006001DB">
            <w:pPr>
              <w:rPr>
                <w:rFonts w:ascii="ＭＳ ゴシック" w:eastAsia="ＭＳ ゴシック" w:hAnsi="ＭＳ ゴシック"/>
              </w:rPr>
            </w:pPr>
            <w:r w:rsidRPr="00213836">
              <w:rPr>
                <w:rFonts w:ascii="ＭＳ ゴシック" w:eastAsia="ＭＳ ゴシック" w:hAnsi="ＭＳ ゴシック" w:hint="eastAsia"/>
                <w:sz w:val="24"/>
              </w:rPr>
              <w:t>通信欄：</w:t>
            </w:r>
          </w:p>
        </w:tc>
      </w:tr>
    </w:tbl>
    <w:p w:rsidR="005C2BE3" w:rsidRDefault="005C2BE3" w:rsidP="005C2BE3">
      <w:pPr>
        <w:spacing w:line="220" w:lineRule="exact"/>
      </w:pPr>
    </w:p>
    <w:sectPr w:rsidR="005C2BE3">
      <w:pgSz w:w="11906" w:h="16838" w:code="9"/>
      <w:pgMar w:top="680" w:right="964" w:bottom="397" w:left="964"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D23" w:rsidRDefault="003F0D23" w:rsidP="00B77B96">
      <w:r>
        <w:separator/>
      </w:r>
    </w:p>
  </w:endnote>
  <w:endnote w:type="continuationSeparator" w:id="0">
    <w:p w:rsidR="003F0D23" w:rsidRDefault="003F0D23" w:rsidP="00B77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D23" w:rsidRDefault="003F0D23" w:rsidP="00B77B96">
      <w:r>
        <w:separator/>
      </w:r>
    </w:p>
  </w:footnote>
  <w:footnote w:type="continuationSeparator" w:id="0">
    <w:p w:rsidR="003F0D23" w:rsidRDefault="003F0D23" w:rsidP="00B77B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F206A"/>
    <w:multiLevelType w:val="hybridMultilevel"/>
    <w:tmpl w:val="D89EA3A0"/>
    <w:lvl w:ilvl="0" w:tplc="4DE6E11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25AB5786"/>
    <w:multiLevelType w:val="hybridMultilevel"/>
    <w:tmpl w:val="0F021C3A"/>
    <w:lvl w:ilvl="0" w:tplc="08CCD59A">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nsid w:val="4CA8177D"/>
    <w:multiLevelType w:val="hybridMultilevel"/>
    <w:tmpl w:val="C1603488"/>
    <w:lvl w:ilvl="0" w:tplc="2DC66C6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54285575"/>
    <w:multiLevelType w:val="hybridMultilevel"/>
    <w:tmpl w:val="9A6A64E2"/>
    <w:lvl w:ilvl="0" w:tplc="1C94C942">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40"/>
  <w:drawingGridVerticalSpacing w:val="160"/>
  <w:displayHorizontalDrawingGridEvery w:val="0"/>
  <w:displayVerticalDrawingGridEvery w:val="2"/>
  <w:characterSpacingControl w:val="compressPunctuation"/>
  <w:hdrShapeDefaults>
    <o:shapedefaults v:ext="edit" spidmax="17409" fillcolor="white">
      <v:fill color="white"/>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B04"/>
    <w:rsid w:val="000005E7"/>
    <w:rsid w:val="000073C9"/>
    <w:rsid w:val="00023F16"/>
    <w:rsid w:val="00037658"/>
    <w:rsid w:val="00037996"/>
    <w:rsid w:val="000554B4"/>
    <w:rsid w:val="00060A01"/>
    <w:rsid w:val="000617ED"/>
    <w:rsid w:val="00091681"/>
    <w:rsid w:val="000B6227"/>
    <w:rsid w:val="000D574A"/>
    <w:rsid w:val="000E4DA3"/>
    <w:rsid w:val="000F3822"/>
    <w:rsid w:val="0010262B"/>
    <w:rsid w:val="00114098"/>
    <w:rsid w:val="00126563"/>
    <w:rsid w:val="001334AC"/>
    <w:rsid w:val="001354E3"/>
    <w:rsid w:val="00142F39"/>
    <w:rsid w:val="001542C6"/>
    <w:rsid w:val="001648AE"/>
    <w:rsid w:val="00177E80"/>
    <w:rsid w:val="0018487D"/>
    <w:rsid w:val="001875C4"/>
    <w:rsid w:val="00194F67"/>
    <w:rsid w:val="001A1134"/>
    <w:rsid w:val="001A5268"/>
    <w:rsid w:val="001A7977"/>
    <w:rsid w:val="001F478F"/>
    <w:rsid w:val="00203421"/>
    <w:rsid w:val="00214406"/>
    <w:rsid w:val="00220D18"/>
    <w:rsid w:val="00231630"/>
    <w:rsid w:val="0023165D"/>
    <w:rsid w:val="0025070F"/>
    <w:rsid w:val="00275DCC"/>
    <w:rsid w:val="00290A5B"/>
    <w:rsid w:val="002947AA"/>
    <w:rsid w:val="002A63FD"/>
    <w:rsid w:val="002B22E6"/>
    <w:rsid w:val="002B7883"/>
    <w:rsid w:val="002C798C"/>
    <w:rsid w:val="002E0616"/>
    <w:rsid w:val="002E0962"/>
    <w:rsid w:val="002F4238"/>
    <w:rsid w:val="002F6805"/>
    <w:rsid w:val="00331B61"/>
    <w:rsid w:val="00334DFE"/>
    <w:rsid w:val="00357E79"/>
    <w:rsid w:val="00393B56"/>
    <w:rsid w:val="003A4024"/>
    <w:rsid w:val="003A4C7D"/>
    <w:rsid w:val="003B192C"/>
    <w:rsid w:val="003E1CBE"/>
    <w:rsid w:val="003F0D23"/>
    <w:rsid w:val="00400728"/>
    <w:rsid w:val="004100E8"/>
    <w:rsid w:val="00427324"/>
    <w:rsid w:val="00457BA9"/>
    <w:rsid w:val="00464660"/>
    <w:rsid w:val="00472AEE"/>
    <w:rsid w:val="00497D8A"/>
    <w:rsid w:val="004A6209"/>
    <w:rsid w:val="004B52C0"/>
    <w:rsid w:val="004E03FB"/>
    <w:rsid w:val="004F4CCE"/>
    <w:rsid w:val="004F6368"/>
    <w:rsid w:val="00507BE8"/>
    <w:rsid w:val="00524655"/>
    <w:rsid w:val="00532D79"/>
    <w:rsid w:val="00551D7F"/>
    <w:rsid w:val="00554FC8"/>
    <w:rsid w:val="00574456"/>
    <w:rsid w:val="005803DB"/>
    <w:rsid w:val="00592649"/>
    <w:rsid w:val="005B0A98"/>
    <w:rsid w:val="005C25F3"/>
    <w:rsid w:val="005C2BE3"/>
    <w:rsid w:val="005C31D7"/>
    <w:rsid w:val="005E5706"/>
    <w:rsid w:val="006001DB"/>
    <w:rsid w:val="006056F7"/>
    <w:rsid w:val="0061091E"/>
    <w:rsid w:val="00636929"/>
    <w:rsid w:val="006F4E4B"/>
    <w:rsid w:val="006F7989"/>
    <w:rsid w:val="00711684"/>
    <w:rsid w:val="0072512D"/>
    <w:rsid w:val="007347B7"/>
    <w:rsid w:val="00735595"/>
    <w:rsid w:val="00744BCB"/>
    <w:rsid w:val="007A157A"/>
    <w:rsid w:val="007A7D69"/>
    <w:rsid w:val="007B365D"/>
    <w:rsid w:val="007B57C9"/>
    <w:rsid w:val="007D5DBA"/>
    <w:rsid w:val="007E5DA3"/>
    <w:rsid w:val="0085088B"/>
    <w:rsid w:val="0085487E"/>
    <w:rsid w:val="00854AC0"/>
    <w:rsid w:val="0087024F"/>
    <w:rsid w:val="0088552C"/>
    <w:rsid w:val="00897657"/>
    <w:rsid w:val="008D196E"/>
    <w:rsid w:val="008D4479"/>
    <w:rsid w:val="008D670A"/>
    <w:rsid w:val="008E198E"/>
    <w:rsid w:val="008E3226"/>
    <w:rsid w:val="00904465"/>
    <w:rsid w:val="00907F69"/>
    <w:rsid w:val="009116F9"/>
    <w:rsid w:val="009339D1"/>
    <w:rsid w:val="00936A4C"/>
    <w:rsid w:val="00944A49"/>
    <w:rsid w:val="0097615A"/>
    <w:rsid w:val="009C582B"/>
    <w:rsid w:val="00A47DEC"/>
    <w:rsid w:val="00A67115"/>
    <w:rsid w:val="00A862FF"/>
    <w:rsid w:val="00A932A3"/>
    <w:rsid w:val="00AC0D00"/>
    <w:rsid w:val="00AE2049"/>
    <w:rsid w:val="00AE6665"/>
    <w:rsid w:val="00AF7D32"/>
    <w:rsid w:val="00B10B04"/>
    <w:rsid w:val="00B14F46"/>
    <w:rsid w:val="00B33C97"/>
    <w:rsid w:val="00B35368"/>
    <w:rsid w:val="00B671F7"/>
    <w:rsid w:val="00B70067"/>
    <w:rsid w:val="00B77B96"/>
    <w:rsid w:val="00B83C09"/>
    <w:rsid w:val="00BA5D0F"/>
    <w:rsid w:val="00BA7117"/>
    <w:rsid w:val="00BB5C9B"/>
    <w:rsid w:val="00C16281"/>
    <w:rsid w:val="00C215EE"/>
    <w:rsid w:val="00C426AB"/>
    <w:rsid w:val="00C4711B"/>
    <w:rsid w:val="00C5726B"/>
    <w:rsid w:val="00C63DE0"/>
    <w:rsid w:val="00C72380"/>
    <w:rsid w:val="00CA2C4D"/>
    <w:rsid w:val="00CF2B60"/>
    <w:rsid w:val="00CF4686"/>
    <w:rsid w:val="00D00691"/>
    <w:rsid w:val="00D00A96"/>
    <w:rsid w:val="00D108C9"/>
    <w:rsid w:val="00D17F67"/>
    <w:rsid w:val="00D3082E"/>
    <w:rsid w:val="00D37CC4"/>
    <w:rsid w:val="00D46D7E"/>
    <w:rsid w:val="00D54492"/>
    <w:rsid w:val="00D66EB9"/>
    <w:rsid w:val="00D75BA8"/>
    <w:rsid w:val="00DE3CB7"/>
    <w:rsid w:val="00DF0956"/>
    <w:rsid w:val="00E02D51"/>
    <w:rsid w:val="00E131DC"/>
    <w:rsid w:val="00E30E97"/>
    <w:rsid w:val="00E46352"/>
    <w:rsid w:val="00E55DAC"/>
    <w:rsid w:val="00E94E72"/>
    <w:rsid w:val="00F04906"/>
    <w:rsid w:val="00F155F0"/>
    <w:rsid w:val="00F65690"/>
    <w:rsid w:val="00F769EF"/>
    <w:rsid w:val="00F976BC"/>
    <w:rsid w:val="00FB15EC"/>
    <w:rsid w:val="00FB75B9"/>
    <w:rsid w:val="00FC57EB"/>
    <w:rsid w:val="00FD3EFC"/>
    <w:rsid w:val="00FF3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fillcolor="white">
      <v:fill color="white"/>
      <v:textbox inset="5.85pt,.7pt,5.85pt,.7pt"/>
      <o:colormenu v:ext="edit"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60" w:lineRule="auto"/>
      <w:ind w:firstLineChars="100" w:firstLine="241"/>
    </w:pPr>
    <w:rPr>
      <w:rFonts w:ascii="ＭＳ ゴシック" w:eastAsia="ＭＳ ゴシック"/>
      <w:b/>
      <w:bCs/>
      <w:sz w:val="24"/>
    </w:rPr>
  </w:style>
  <w:style w:type="paragraph" w:styleId="a4">
    <w:name w:val="Plain Text"/>
    <w:basedOn w:val="a"/>
    <w:semiHidden/>
    <w:rPr>
      <w:rFonts w:ascii="ＭＳ 明朝" w:hAnsi="Courier New" w:cs="Courier New"/>
      <w:szCs w:val="21"/>
    </w:rPr>
  </w:style>
  <w:style w:type="paragraph" w:styleId="2">
    <w:name w:val="Body Text Indent 2"/>
    <w:basedOn w:val="a"/>
    <w:semiHidden/>
    <w:pPr>
      <w:spacing w:line="60" w:lineRule="auto"/>
      <w:ind w:firstLineChars="100" w:firstLine="211"/>
    </w:pPr>
    <w:rPr>
      <w:rFonts w:ascii="ＭＳ ゴシック" w:eastAsia="ＭＳ ゴシック"/>
      <w:b/>
      <w:bCs/>
    </w:rPr>
  </w:style>
  <w:style w:type="paragraph" w:styleId="a5">
    <w:name w:val="Body Text"/>
    <w:basedOn w:val="a"/>
    <w:semiHidden/>
    <w:pPr>
      <w:pBdr>
        <w:top w:val="thinThickThinSmallGap" w:sz="24" w:space="1" w:color="auto"/>
        <w:left w:val="thinThickThinSmallGap" w:sz="24" w:space="4" w:color="auto"/>
        <w:bottom w:val="thinThickThinSmallGap" w:sz="24" w:space="31" w:color="auto"/>
        <w:right w:val="thinThickThinSmallGap" w:sz="24" w:space="4" w:color="auto"/>
      </w:pBdr>
      <w:jc w:val="center"/>
    </w:pPr>
    <w:rPr>
      <w:rFonts w:ascii="ＭＳ ゴシック" w:eastAsia="ＭＳ ゴシック"/>
      <w:b/>
      <w:bCs/>
      <w:sz w:val="20"/>
    </w:rPr>
  </w:style>
  <w:style w:type="paragraph" w:styleId="3">
    <w:name w:val="Body Text Indent 3"/>
    <w:basedOn w:val="a"/>
    <w:semiHidden/>
    <w:pPr>
      <w:widowControl/>
      <w:ind w:leftChars="228" w:left="479"/>
      <w:jc w:val="left"/>
    </w:pPr>
    <w:rPr>
      <w:sz w:val="24"/>
    </w:rPr>
  </w:style>
  <w:style w:type="paragraph" w:styleId="20">
    <w:name w:val="Body Text 2"/>
    <w:basedOn w:val="a"/>
    <w:semiHidden/>
    <w:rPr>
      <w:rFonts w:ascii="ＭＳ ゴシック" w:eastAsia="ＭＳ ゴシック"/>
      <w:b/>
      <w:bCs/>
      <w:sz w:val="22"/>
    </w:rPr>
  </w:style>
  <w:style w:type="paragraph" w:styleId="30">
    <w:name w:val="Body Text 3"/>
    <w:basedOn w:val="a"/>
    <w:semiHidden/>
    <w:pPr>
      <w:spacing w:line="60" w:lineRule="auto"/>
    </w:pPr>
    <w:rPr>
      <w:rFonts w:ascii="ＭＳ ゴシック" w:eastAsia="ＭＳ ゴシック"/>
      <w:b/>
      <w:bCs/>
      <w:sz w:val="24"/>
    </w:rPr>
  </w:style>
  <w:style w:type="character" w:styleId="a6">
    <w:name w:val="Hyperlink"/>
    <w:semiHidden/>
    <w:rPr>
      <w:color w:val="0000FF"/>
      <w:u w:val="single"/>
    </w:rPr>
  </w:style>
  <w:style w:type="paragraph" w:styleId="a7">
    <w:name w:val="footer"/>
    <w:basedOn w:val="a"/>
    <w:semiHidden/>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a9">
    <w:name w:val="header"/>
    <w:basedOn w:val="a"/>
    <w:link w:val="aa"/>
    <w:uiPriority w:val="99"/>
    <w:unhideWhenUsed/>
    <w:rsid w:val="00B77B96"/>
    <w:pPr>
      <w:tabs>
        <w:tab w:val="center" w:pos="4252"/>
        <w:tab w:val="right" w:pos="8504"/>
      </w:tabs>
      <w:snapToGrid w:val="0"/>
    </w:pPr>
  </w:style>
  <w:style w:type="character" w:customStyle="1" w:styleId="aa">
    <w:name w:val="ヘッダー (文字)"/>
    <w:link w:val="a9"/>
    <w:uiPriority w:val="99"/>
    <w:rsid w:val="00B77B9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02A49-315D-4615-AA67-29E6B1D5E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69</Words>
  <Characters>397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緊　急　刊　行</vt:lpstr>
      <vt:lpstr>緊　急　刊　行　</vt:lpstr>
    </vt:vector>
  </TitlesOfParts>
  <Company>全国農業会議所　出版部</Company>
  <LinksUpToDate>false</LinksUpToDate>
  <CharactersWithSpaces>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　急　刊　行</dc:title>
  <dc:creator>関口　貴子</dc:creator>
  <cp:lastModifiedBy>全国農業会議所</cp:lastModifiedBy>
  <cp:revision>7</cp:revision>
  <cp:lastPrinted>2020-11-30T04:27:00Z</cp:lastPrinted>
  <dcterms:created xsi:type="dcterms:W3CDTF">2021-01-12T01:41:00Z</dcterms:created>
  <dcterms:modified xsi:type="dcterms:W3CDTF">2021-01-12T01:46:00Z</dcterms:modified>
</cp:coreProperties>
</file>