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2697D" w14:textId="5655D49B" w:rsidR="009B203C" w:rsidRPr="006A360C" w:rsidRDefault="00E6225D" w:rsidP="00A66815">
      <w:pPr>
        <w:rPr>
          <w:rFonts w:ascii="HG丸ｺﾞｼｯｸM-PRO" w:eastAsia="HG丸ｺﾞｼｯｸM-PRO"/>
          <w:b/>
          <w:bCs/>
          <w:iCs/>
          <w:kern w:val="0"/>
          <w:sz w:val="4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0F24DFA4" wp14:editId="24CDFE53">
            <wp:simplePos x="0" y="0"/>
            <wp:positionH relativeFrom="column">
              <wp:posOffset>4453890</wp:posOffset>
            </wp:positionH>
            <wp:positionV relativeFrom="paragraph">
              <wp:posOffset>16510</wp:posOffset>
            </wp:positionV>
            <wp:extent cx="1844675" cy="361950"/>
            <wp:effectExtent l="0" t="0" r="0" b="0"/>
            <wp:wrapTight wrapText="bothSides">
              <wp:wrapPolygon edited="0">
                <wp:start x="0" y="0"/>
                <wp:lineTo x="0" y="20463"/>
                <wp:lineTo x="21414" y="20463"/>
                <wp:lineTo x="21414" y="0"/>
                <wp:lineTo x="0" y="0"/>
              </wp:wrapPolygon>
            </wp:wrapTight>
            <wp:docPr id="5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514E">
        <w:rPr>
          <w:rFonts w:ascii="HG丸ｺﾞｼｯｸM-PRO" w:eastAsia="HG丸ｺﾞｼｯｸM-PRO" w:hint="eastAsia"/>
          <w:b/>
          <w:bCs/>
          <w:iCs/>
          <w:kern w:val="0"/>
          <w:sz w:val="48"/>
        </w:rPr>
        <w:t>９</w:t>
      </w:r>
      <w:r w:rsidR="00A66815" w:rsidRPr="00161F12">
        <w:rPr>
          <w:rFonts w:ascii="HG丸ｺﾞｼｯｸM-PRO" w:eastAsia="HG丸ｺﾞｼｯｸM-PRO" w:hint="eastAsia"/>
          <w:b/>
          <w:bCs/>
          <w:iCs/>
          <w:kern w:val="0"/>
          <w:sz w:val="48"/>
        </w:rPr>
        <w:t>月</w:t>
      </w:r>
      <w:r w:rsidR="002F66B8">
        <w:rPr>
          <w:rFonts w:ascii="HG丸ｺﾞｼｯｸM-PRO" w:eastAsia="HG丸ｺﾞｼｯｸM-PRO" w:hint="eastAsia"/>
          <w:b/>
          <w:bCs/>
          <w:iCs/>
          <w:kern w:val="0"/>
          <w:sz w:val="48"/>
        </w:rPr>
        <w:t>３０</w:t>
      </w:r>
      <w:r w:rsidR="00044E6D">
        <w:rPr>
          <w:rFonts w:ascii="HG丸ｺﾞｼｯｸM-PRO" w:eastAsia="HG丸ｺﾞｼｯｸM-PRO" w:hint="eastAsia"/>
          <w:b/>
          <w:bCs/>
          <w:iCs/>
          <w:kern w:val="0"/>
          <w:sz w:val="48"/>
        </w:rPr>
        <w:t>日刊行</w:t>
      </w:r>
    </w:p>
    <w:tbl>
      <w:tblPr>
        <w:tblW w:w="0" w:type="auto"/>
        <w:tblInd w:w="99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9B203C" w14:paraId="3E99657C" w14:textId="77777777" w:rsidTr="00C50A6A">
        <w:trPr>
          <w:trHeight w:val="8882"/>
        </w:trPr>
        <w:tc>
          <w:tcPr>
            <w:tcW w:w="9900" w:type="dxa"/>
            <w:tcBorders>
              <w:bottom w:val="threeDEmboss" w:sz="24" w:space="0" w:color="auto"/>
            </w:tcBorders>
          </w:tcPr>
          <w:p w14:paraId="6425B561" w14:textId="2BB57559" w:rsidR="009B203C" w:rsidRDefault="0024514E">
            <w:pPr>
              <w:jc w:val="center"/>
              <w:rPr>
                <w:rFonts w:ascii="HGP創英角ｺﾞｼｯｸUB" w:eastAsia="HGP創英角ｺﾞｼｯｸUB" w:hAnsi="ＭＳ ゴシック"/>
                <w:sz w:val="36"/>
              </w:rPr>
            </w:pPr>
            <w:r>
              <w:rPr>
                <w:rFonts w:ascii="HGP創英角ｺﾞｼｯｸUB" w:eastAsia="HGP創英角ｺﾞｼｯｸUB" w:hAnsi="ＭＳ ゴシック" w:hint="eastAsia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6E2342A5" wp14:editId="666366C3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-9525</wp:posOffset>
                      </wp:positionV>
                      <wp:extent cx="5381625" cy="428625"/>
                      <wp:effectExtent l="0" t="0" r="0" b="0"/>
                      <wp:wrapNone/>
                      <wp:docPr id="130149196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81625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C0FE5B" w14:textId="13846476" w:rsidR="0024514E" w:rsidRPr="0024514E" w:rsidRDefault="0024514E" w:rsidP="0024514E">
                                  <w:pPr>
                                    <w:jc w:val="center"/>
                                    <w:rPr>
                                      <w:rFonts w:ascii="HGPｺﾞｼｯｸE" w:eastAsia="HGPｺﾞｼｯｸE" w:hAnsi="HGPｺﾞｼｯｸE"/>
                                      <w:color w:val="538135" w:themeColor="accent6" w:themeShade="BF"/>
                                      <w:sz w:val="24"/>
                                    </w:rPr>
                                  </w:pPr>
                                  <w:r w:rsidRPr="0024514E">
                                    <w:rPr>
                                      <w:rFonts w:ascii="HGPｺﾞｼｯｸE" w:eastAsia="HGPｺﾞｼｯｸE" w:hAnsi="HGPｺﾞｼｯｸE" w:hint="eastAsia"/>
                                      <w:color w:val="538135" w:themeColor="accent6" w:themeShade="BF"/>
                                      <w:sz w:val="36"/>
                                      <w:szCs w:val="36"/>
                                    </w:rPr>
                                    <w:t>20</w:t>
                                  </w:r>
                                  <w:r w:rsidRPr="0024514E">
                                    <w:rPr>
                                      <w:rFonts w:ascii="HGPｺﾞｼｯｸE" w:eastAsia="HGPｺﾞｼｯｸE" w:hAnsi="HGPｺﾞｼｯｸE"/>
                                      <w:color w:val="538135" w:themeColor="accent6" w:themeShade="BF"/>
                                      <w:sz w:val="36"/>
                                      <w:szCs w:val="36"/>
                                    </w:rPr>
                                    <w:t>2</w:t>
                                  </w:r>
                                  <w:r w:rsidR="00CD31E1">
                                    <w:rPr>
                                      <w:rFonts w:ascii="HGPｺﾞｼｯｸE" w:eastAsia="HGPｺﾞｼｯｸE" w:hAnsi="HGPｺﾞｼｯｸE" w:hint="eastAsia"/>
                                      <w:color w:val="538135" w:themeColor="accent6" w:themeShade="BF"/>
                                      <w:sz w:val="36"/>
                                      <w:szCs w:val="36"/>
                                    </w:rPr>
                                    <w:t>4</w:t>
                                  </w:r>
                                  <w:r w:rsidRPr="0024514E">
                                    <w:rPr>
                                      <w:rFonts w:ascii="HGPｺﾞｼｯｸE" w:eastAsia="HGPｺﾞｼｯｸE" w:hAnsi="HGPｺﾞｼｯｸE" w:hint="eastAsia"/>
                                      <w:color w:val="538135" w:themeColor="accent6" w:themeShade="BF"/>
                                      <w:sz w:val="36"/>
                                      <w:szCs w:val="36"/>
                                    </w:rPr>
                                    <w:t>年版 青色申告</w:t>
                                  </w:r>
                                  <w:r w:rsidRPr="0024514E">
                                    <w:rPr>
                                      <w:rFonts w:ascii="HGPｺﾞｼｯｸE" w:eastAsia="HGPｺﾞｼｯｸE" w:hAnsi="HGPｺﾞｼｯｸE" w:hint="eastAsia"/>
                                      <w:color w:val="538135" w:themeColor="accent6" w:themeShade="BF"/>
                                      <w:sz w:val="32"/>
                                      <w:szCs w:val="32"/>
                                    </w:rPr>
                                    <w:t>から</w:t>
                                  </w:r>
                                  <w:r w:rsidRPr="0024514E">
                                    <w:rPr>
                                      <w:rFonts w:ascii="HGPｺﾞｼｯｸE" w:eastAsia="HGPｺﾞｼｯｸE" w:hAnsi="HGPｺﾞｼｯｸE" w:hint="eastAsia"/>
                                      <w:color w:val="538135" w:themeColor="accent6" w:themeShade="BF"/>
                                      <w:sz w:val="36"/>
                                      <w:szCs w:val="36"/>
                                    </w:rPr>
                                    <w:t>経営改善</w:t>
                                  </w:r>
                                  <w:r w:rsidRPr="0024514E">
                                    <w:rPr>
                                      <w:rFonts w:ascii="HGPｺﾞｼｯｸE" w:eastAsia="HGPｺﾞｼｯｸE" w:hAnsi="HGPｺﾞｼｯｸE" w:hint="eastAsia"/>
                                      <w:color w:val="538135" w:themeColor="accent6" w:themeShade="BF"/>
                                      <w:sz w:val="32"/>
                                      <w:szCs w:val="32"/>
                                    </w:rPr>
                                    <w:t>につなぐ</w:t>
                                  </w:r>
                                </w:p>
                                <w:p w14:paraId="321684F2" w14:textId="77777777" w:rsidR="0024514E" w:rsidRPr="0024514E" w:rsidRDefault="0024514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E2342A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24.35pt;margin-top:-.75pt;width:423.75pt;height:33.75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" filled="f" stroked="f" strokeweight=".5pt">
                      <v:textbox>
                        <w:txbxContent>
                          <w:p w14:paraId="7CC0FE5B" w14:textId="13846476" w:rsidR="0024514E" w:rsidRPr="0024514E" w:rsidRDefault="0024514E" w:rsidP="0024514E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color w:val="538135" w:themeColor="accent6" w:themeShade="BF"/>
                                <w:sz w:val="24"/>
                              </w:rPr>
                            </w:pPr>
                            <w:r w:rsidRPr="0024514E">
                              <w:rPr>
                                <w:rFonts w:ascii="HGPｺﾞｼｯｸE" w:eastAsia="HGPｺﾞｼｯｸE" w:hAnsi="HGPｺﾞｼｯｸE" w:hint="eastAsia"/>
                                <w:color w:val="538135" w:themeColor="accent6" w:themeShade="BF"/>
                                <w:sz w:val="36"/>
                                <w:szCs w:val="36"/>
                              </w:rPr>
                              <w:t>20</w:t>
                            </w:r>
                            <w:r w:rsidRPr="0024514E">
                              <w:rPr>
                                <w:rFonts w:ascii="HGPｺﾞｼｯｸE" w:eastAsia="HGPｺﾞｼｯｸE" w:hAnsi="HGPｺﾞｼｯｸE"/>
                                <w:color w:val="538135" w:themeColor="accent6" w:themeShade="BF"/>
                                <w:sz w:val="36"/>
                                <w:szCs w:val="36"/>
                              </w:rPr>
                              <w:t>2</w:t>
                            </w:r>
                            <w:r w:rsidR="00CD31E1">
                              <w:rPr>
                                <w:rFonts w:ascii="HGPｺﾞｼｯｸE" w:eastAsia="HGPｺﾞｼｯｸE" w:hAnsi="HGPｺﾞｼｯｸE" w:hint="eastAsia"/>
                                <w:color w:val="538135" w:themeColor="accent6" w:themeShade="BF"/>
                                <w:sz w:val="36"/>
                                <w:szCs w:val="36"/>
                              </w:rPr>
                              <w:t>4</w:t>
                            </w:r>
                            <w:r w:rsidRPr="0024514E">
                              <w:rPr>
                                <w:rFonts w:ascii="HGPｺﾞｼｯｸE" w:eastAsia="HGPｺﾞｼｯｸE" w:hAnsi="HGPｺﾞｼｯｸE" w:hint="eastAsia"/>
                                <w:color w:val="538135" w:themeColor="accent6" w:themeShade="BF"/>
                                <w:sz w:val="36"/>
                                <w:szCs w:val="36"/>
                              </w:rPr>
                              <w:t>年版 青色申告</w:t>
                            </w:r>
                            <w:r w:rsidRPr="0024514E">
                              <w:rPr>
                                <w:rFonts w:ascii="HGPｺﾞｼｯｸE" w:eastAsia="HGPｺﾞｼｯｸE" w:hAnsi="HGPｺﾞｼｯｸE" w:hint="eastAsia"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から</w:t>
                            </w:r>
                            <w:r w:rsidRPr="0024514E">
                              <w:rPr>
                                <w:rFonts w:ascii="HGPｺﾞｼｯｸE" w:eastAsia="HGPｺﾞｼｯｸE" w:hAnsi="HGPｺﾞｼｯｸE" w:hint="eastAsia"/>
                                <w:color w:val="538135" w:themeColor="accent6" w:themeShade="BF"/>
                                <w:sz w:val="36"/>
                                <w:szCs w:val="36"/>
                              </w:rPr>
                              <w:t>経営改善</w:t>
                            </w:r>
                            <w:r w:rsidRPr="0024514E">
                              <w:rPr>
                                <w:rFonts w:ascii="HGPｺﾞｼｯｸE" w:eastAsia="HGPｺﾞｼｯｸE" w:hAnsi="HGPｺﾞｼｯｸE" w:hint="eastAsia"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につなぐ</w:t>
                            </w:r>
                          </w:p>
                          <w:p w14:paraId="321684F2" w14:textId="77777777" w:rsidR="0024514E" w:rsidRPr="0024514E" w:rsidRDefault="0024514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P創英角ｺﾞｼｯｸUB" w:eastAsia="HGP創英角ｺﾞｼｯｸUB" w:hAnsi="ＭＳ ゴシック" w:hint="eastAsia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155F96B2" wp14:editId="41BE4A25">
                      <wp:simplePos x="0" y="0"/>
                      <wp:positionH relativeFrom="column">
                        <wp:posOffset>1005205</wp:posOffset>
                      </wp:positionH>
                      <wp:positionV relativeFrom="paragraph">
                        <wp:posOffset>403225</wp:posOffset>
                      </wp:positionV>
                      <wp:extent cx="4019550" cy="866775"/>
                      <wp:effectExtent l="0" t="0" r="0" b="9525"/>
                      <wp:wrapNone/>
                      <wp:docPr id="1214551011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9550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51EB9F" w14:textId="77777777" w:rsidR="0024514E" w:rsidRPr="0024514E" w:rsidRDefault="0024514E" w:rsidP="0024514E">
                                  <w:pPr>
                                    <w:spacing w:line="0" w:lineRule="atLeast"/>
                                    <w:ind w:firstLineChars="100" w:firstLine="560"/>
                                    <w:jc w:val="left"/>
                                    <w:rPr>
                                      <w:rFonts w:ascii="HGSｺﾞｼｯｸE" w:eastAsia="HGSｺﾞｼｯｸE" w:hAnsi="HGSｺﾞｼｯｸE"/>
                                      <w:sz w:val="56"/>
                                      <w:szCs w:val="56"/>
                                    </w:rPr>
                                  </w:pPr>
                                  <w:r w:rsidRPr="0024514E">
                                    <w:rPr>
                                      <w:rFonts w:ascii="HGSｺﾞｼｯｸE" w:eastAsia="HGSｺﾞｼｯｸE" w:hAnsi="HGSｺﾞｼｯｸE"/>
                                      <w:sz w:val="56"/>
                                      <w:szCs w:val="56"/>
                                    </w:rPr>
                                    <w:t>勘定科目別</w:t>
                                  </w:r>
                                </w:p>
                                <w:p w14:paraId="37C923E7" w14:textId="77777777" w:rsidR="0024514E" w:rsidRPr="0024514E" w:rsidRDefault="0024514E" w:rsidP="0024514E">
                                  <w:pPr>
                                    <w:spacing w:line="0" w:lineRule="atLeast"/>
                                    <w:ind w:firstLineChars="100" w:firstLine="560"/>
                                    <w:rPr>
                                      <w:rFonts w:ascii="HGP創英角ｺﾞｼｯｸUB" w:eastAsia="HGS創英角ｺﾞｼｯｸUB" w:hAnsi="ＭＳ ゴシック"/>
                                      <w:sz w:val="56"/>
                                      <w:szCs w:val="56"/>
                                    </w:rPr>
                                  </w:pPr>
                                  <w:r w:rsidRPr="0024514E">
                                    <w:rPr>
                                      <w:rFonts w:ascii="HGSｺﾞｼｯｸE" w:eastAsia="HGSｺﾞｼｯｸE" w:hAnsi="HGSｺﾞｼｯｸE"/>
                                      <w:sz w:val="56"/>
                                      <w:szCs w:val="56"/>
                                    </w:rPr>
                                    <w:t>農業簿記マニュアル</w:t>
                                  </w:r>
                                </w:p>
                                <w:p w14:paraId="0DDEF979" w14:textId="5B0AF47B" w:rsidR="009B203C" w:rsidRPr="0024514E" w:rsidRDefault="009B203C" w:rsidP="0024514E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UD デジタル 教科書体 NP-B" w:eastAsia="UD デジタル 教科書体 NP-B" w:hAnsi="ＭＳ ゴシック"/>
                                      <w:color w:val="3B3838" w:themeColor="background2" w:themeShade="40"/>
                                      <w:w w:val="90"/>
                                      <w:sz w:val="52"/>
                                      <w:szCs w:val="5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5F96B2" id="Text Box 46" o:spid="_x0000_s1027" type="#_x0000_t202" style="position:absolute;left:0;text-align:left;margin-left:79.15pt;margin-top:31.75pt;width:316.5pt;height:68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" filled="f" stroked="f">
                      <v:textbox inset="5.85pt,.7pt,5.85pt,.7pt">
                        <w:txbxContent>
                          <w:p w14:paraId="4E51EB9F" w14:textId="77777777" w:rsidR="0024514E" w:rsidRPr="0024514E" w:rsidRDefault="0024514E" w:rsidP="0024514E">
                            <w:pPr>
                              <w:spacing w:line="0" w:lineRule="atLeast"/>
                              <w:ind w:firstLineChars="100" w:firstLine="560"/>
                              <w:jc w:val="left"/>
                              <w:rPr>
                                <w:rFonts w:ascii="HGSｺﾞｼｯｸE" w:eastAsia="HGSｺﾞｼｯｸE" w:hAnsi="HGSｺﾞｼｯｸE"/>
                                <w:sz w:val="56"/>
                                <w:szCs w:val="56"/>
                              </w:rPr>
                            </w:pPr>
                            <w:r w:rsidRPr="0024514E">
                              <w:rPr>
                                <w:rFonts w:ascii="HGSｺﾞｼｯｸE" w:eastAsia="HGSｺﾞｼｯｸE" w:hAnsi="HGSｺﾞｼｯｸE"/>
                                <w:sz w:val="56"/>
                                <w:szCs w:val="56"/>
                              </w:rPr>
                              <w:t>勘定科目別</w:t>
                            </w:r>
                          </w:p>
                          <w:p w14:paraId="37C923E7" w14:textId="77777777" w:rsidR="0024514E" w:rsidRPr="0024514E" w:rsidRDefault="0024514E" w:rsidP="0024514E">
                            <w:pPr>
                              <w:spacing w:line="0" w:lineRule="atLeast"/>
                              <w:ind w:firstLineChars="100" w:firstLine="560"/>
                              <w:rPr>
                                <w:rFonts w:ascii="HGP創英角ｺﾞｼｯｸUB" w:eastAsia="HGS創英角ｺﾞｼｯｸUB" w:hAnsi="ＭＳ ゴシック"/>
                                <w:sz w:val="56"/>
                                <w:szCs w:val="56"/>
                              </w:rPr>
                            </w:pPr>
                            <w:r w:rsidRPr="0024514E">
                              <w:rPr>
                                <w:rFonts w:ascii="HGSｺﾞｼｯｸE" w:eastAsia="HGSｺﾞｼｯｸE" w:hAnsi="HGSｺﾞｼｯｸE"/>
                                <w:sz w:val="56"/>
                                <w:szCs w:val="56"/>
                              </w:rPr>
                              <w:t>農業簿記マニュアル</w:t>
                            </w:r>
                          </w:p>
                          <w:p w14:paraId="0DDEF979" w14:textId="5B0AF47B" w:rsidR="009B203C" w:rsidRPr="0024514E" w:rsidRDefault="009B203C" w:rsidP="0024514E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P-B" w:eastAsia="UD デジタル 教科書体 NP-B" w:hAnsi="ＭＳ ゴシック"/>
                                <w:color w:val="3B3838" w:themeColor="background2" w:themeShade="40"/>
                                <w:w w:val="90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203C">
              <w:rPr>
                <w:rFonts w:ascii="HGP創英角ｺﾞｼｯｸUB" w:eastAsia="HGP創英角ｺﾞｼｯｸUB" w:hAnsi="ＭＳ ゴシック" w:hint="eastAsia"/>
                <w:sz w:val="36"/>
              </w:rPr>
              <w:t xml:space="preserve">　</w:t>
            </w:r>
          </w:p>
          <w:p w14:paraId="15AC2355" w14:textId="10B1E4C4" w:rsidR="009B203C" w:rsidRDefault="009B203C">
            <w:pPr>
              <w:jc w:val="center"/>
              <w:rPr>
                <w:rFonts w:ascii="HGP創英角ｺﾞｼｯｸUB" w:eastAsia="HGP創英角ｺﾞｼｯｸUB" w:hAnsi="ＭＳ ゴシック"/>
                <w:sz w:val="36"/>
              </w:rPr>
            </w:pPr>
          </w:p>
          <w:p w14:paraId="07D4263C" w14:textId="6449D999" w:rsidR="009B203C" w:rsidRPr="00F56D58" w:rsidRDefault="009B203C">
            <w:pPr>
              <w:jc w:val="center"/>
              <w:rPr>
                <w:rFonts w:ascii="HGP創英角ｺﾞｼｯｸUB" w:eastAsia="HGP創英角ｺﾞｼｯｸUB" w:hAnsi="ＭＳ ゴシック"/>
                <w:sz w:val="36"/>
              </w:rPr>
            </w:pPr>
          </w:p>
          <w:p w14:paraId="49A55370" w14:textId="52A58883" w:rsidR="00537B84" w:rsidRDefault="00537B84" w:rsidP="00537B84">
            <w:pPr>
              <w:pStyle w:val="Web"/>
              <w:ind w:firstLine="361"/>
            </w:pPr>
            <w:r>
              <w:rPr>
                <w:rFonts w:ascii="HGP創英角ｺﾞｼｯｸUB" w:eastAsia="HGP創英角ｺﾞｼｯｸUB" w:hAnsi="ＭＳ ゴシック" w:hint="eastAsia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B8B1774" wp14:editId="313633FE">
                      <wp:simplePos x="0" y="0"/>
                      <wp:positionH relativeFrom="column">
                        <wp:posOffset>2243455</wp:posOffset>
                      </wp:positionH>
                      <wp:positionV relativeFrom="paragraph">
                        <wp:posOffset>409575</wp:posOffset>
                      </wp:positionV>
                      <wp:extent cx="895350" cy="2675255"/>
                      <wp:effectExtent l="0" t="0" r="19050" b="10795"/>
                      <wp:wrapNone/>
                      <wp:docPr id="880599750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26752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6388900E" w14:textId="77777777" w:rsidR="0024514E" w:rsidRPr="00052D73" w:rsidRDefault="0024514E" w:rsidP="0024514E">
                                  <w:pP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  <w:r w:rsidRPr="00052D73">
                                    <w:rPr>
                                      <w:rFonts w:hint="eastAsia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最新税制に基づく</w:t>
                                  </w:r>
                                </w:p>
                                <w:p w14:paraId="090B4F97" w14:textId="77777777" w:rsidR="0024514E" w:rsidRPr="00052D73" w:rsidRDefault="0024514E" w:rsidP="0024514E">
                                  <w:pP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895A58">
                                    <w:rPr>
                                      <w:rFonts w:hint="eastAsia"/>
                                      <w:sz w:val="40"/>
                                      <w:szCs w:val="40"/>
                                    </w:rPr>
                                    <w:t xml:space="preserve">　</w:t>
                                  </w:r>
                                  <w:r w:rsidRPr="00052D73">
                                    <w:rPr>
                                      <w:rFonts w:hint="eastAsia"/>
                                      <w:sz w:val="4"/>
                                      <w:szCs w:val="4"/>
                                    </w:rPr>
                                    <w:t xml:space="preserve"> </w:t>
                                  </w:r>
                                  <w:r w:rsidRPr="00052D73">
                                    <w:rPr>
                                      <w:rFonts w:hint="eastAsia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農業簿記の｢辞典｣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8B1774" id="テキスト ボックス 3" o:spid="_x0000_s1028" type="#_x0000_t202" style="position:absolute;left:0;text-align:left;margin-left:176.65pt;margin-top:32.25pt;width:70.5pt;height:210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" filled="f" strokecolor="white">
                      <v:textbox style="layout-flow:vertical-ideographic" inset="5.85pt,.7pt,5.85pt,.7pt">
                        <w:txbxContent>
                          <w:p w14:paraId="6388900E" w14:textId="77777777" w:rsidR="0024514E" w:rsidRPr="00052D73" w:rsidRDefault="0024514E" w:rsidP="0024514E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 w:rsidRPr="00052D73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</w:rPr>
                              <w:t>最新税制に基づく</w:t>
                            </w:r>
                          </w:p>
                          <w:p w14:paraId="090B4F97" w14:textId="77777777" w:rsidR="0024514E" w:rsidRPr="00052D73" w:rsidRDefault="0024514E" w:rsidP="0024514E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95A58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052D73">
                              <w:rPr>
                                <w:rFonts w:hint="eastAsia"/>
                                <w:sz w:val="4"/>
                                <w:szCs w:val="4"/>
                              </w:rPr>
                              <w:t xml:space="preserve"> </w:t>
                            </w:r>
                            <w:r w:rsidRPr="00052D73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</w:rPr>
                              <w:t>農業簿記の｢辞典｣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4896" behindDoc="0" locked="0" layoutInCell="1" allowOverlap="1" wp14:anchorId="27232772" wp14:editId="3372E5C1">
                  <wp:simplePos x="0" y="0"/>
                  <wp:positionH relativeFrom="column">
                    <wp:posOffset>81279</wp:posOffset>
                  </wp:positionH>
                  <wp:positionV relativeFrom="paragraph">
                    <wp:posOffset>342899</wp:posOffset>
                  </wp:positionV>
                  <wp:extent cx="2028825" cy="2898691"/>
                  <wp:effectExtent l="19050" t="19050" r="9525" b="16510"/>
                  <wp:wrapNone/>
                  <wp:docPr id="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1682" cy="290277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GP創英角ｺﾞｼｯｸUB" w:eastAsia="HGP創英角ｺﾞｼｯｸUB" w:hAnsi="ＭＳ ゴシック" w:hint="eastAsia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023D0F5" wp14:editId="432BA2C4">
                      <wp:simplePos x="0" y="0"/>
                      <wp:positionH relativeFrom="column">
                        <wp:posOffset>1315720</wp:posOffset>
                      </wp:positionH>
                      <wp:positionV relativeFrom="paragraph">
                        <wp:posOffset>73025</wp:posOffset>
                      </wp:positionV>
                      <wp:extent cx="3638550" cy="234950"/>
                      <wp:effectExtent l="0" t="3175" r="0" b="0"/>
                      <wp:wrapNone/>
                      <wp:docPr id="1390667187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38550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9F74429" w14:textId="4DE75EB1" w:rsidR="006A360C" w:rsidRPr="00A2257B" w:rsidRDefault="006A360C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 w:rsidRPr="00A2257B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R0</w:t>
                                  </w:r>
                                  <w:r w:rsidR="00CD31E1" w:rsidRPr="00A2257B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6</w:t>
                                  </w:r>
                                  <w:r w:rsidRPr="00A2257B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-</w:t>
                                  </w:r>
                                  <w:r w:rsidR="00CD31E1" w:rsidRPr="00A2257B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27</w:t>
                                  </w:r>
                                  <w:r w:rsidRPr="00A2257B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 xml:space="preserve"> Ａ4判・</w:t>
                                  </w:r>
                                  <w:r w:rsidR="0024514E" w:rsidRPr="00A2257B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23</w:t>
                                  </w:r>
                                  <w:r w:rsidR="00714A1C" w:rsidRPr="00A2257B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6</w:t>
                                  </w:r>
                                  <w:r w:rsidRPr="00A2257B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頁　定価</w:t>
                                  </w:r>
                                  <w:r w:rsidR="0024514E" w:rsidRPr="00A2257B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2,</w:t>
                                  </w:r>
                                  <w:r w:rsidR="00CD31E1" w:rsidRPr="00A2257B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42</w:t>
                                  </w:r>
                                  <w:r w:rsidRPr="00A2257B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0円</w:t>
                                  </w:r>
                                  <w:r w:rsidR="0024514E" w:rsidRPr="00A2257B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（</w:t>
                                  </w:r>
                                  <w:r w:rsidRPr="00A2257B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税込・送料別</w:t>
                                  </w:r>
                                  <w:r w:rsidR="0024514E" w:rsidRPr="00A2257B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）</w:t>
                                  </w:r>
                                </w:p>
                                <w:p w14:paraId="51A0AB2E" w14:textId="77777777" w:rsidR="0024514E" w:rsidRPr="006A360C" w:rsidRDefault="0024514E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23D0F5" id="Text Box 59" o:spid="_x0000_s1029" type="#_x0000_t202" style="position:absolute;left:0;text-align:left;margin-left:103.6pt;margin-top:5.75pt;width:286.5pt;height:1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" stroked="f">
                      <v:textbox inset="5.85pt,.7pt,5.85pt,.7pt">
                        <w:txbxContent>
                          <w:p w14:paraId="09F74429" w14:textId="4DE75EB1" w:rsidR="006A360C" w:rsidRPr="00A2257B" w:rsidRDefault="006A360C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A2257B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R0</w:t>
                            </w:r>
                            <w:r w:rsidR="00CD31E1" w:rsidRPr="00A2257B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6</w:t>
                            </w:r>
                            <w:r w:rsidRPr="00A2257B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-</w:t>
                            </w:r>
                            <w:r w:rsidR="00CD31E1" w:rsidRPr="00A2257B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27</w:t>
                            </w:r>
                            <w:r w:rsidRPr="00A2257B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 Ａ4判・</w:t>
                            </w:r>
                            <w:r w:rsidR="0024514E" w:rsidRPr="00A2257B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23</w:t>
                            </w:r>
                            <w:r w:rsidR="00714A1C" w:rsidRPr="00A2257B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6</w:t>
                            </w:r>
                            <w:r w:rsidRPr="00A2257B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頁　定価</w:t>
                            </w:r>
                            <w:r w:rsidR="0024514E" w:rsidRPr="00A2257B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2,</w:t>
                            </w:r>
                            <w:r w:rsidR="00CD31E1" w:rsidRPr="00A2257B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42</w:t>
                            </w:r>
                            <w:r w:rsidRPr="00A2257B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0円</w:t>
                            </w:r>
                            <w:r w:rsidR="0024514E" w:rsidRPr="00A2257B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（</w:t>
                            </w:r>
                            <w:r w:rsidRPr="00A2257B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税込・送料別</w:t>
                            </w:r>
                            <w:r w:rsidR="0024514E" w:rsidRPr="00A2257B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）</w:t>
                            </w:r>
                          </w:p>
                          <w:p w14:paraId="51A0AB2E" w14:textId="77777777" w:rsidR="0024514E" w:rsidRPr="006A360C" w:rsidRDefault="0024514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7913F65B" wp14:editId="25C8E883">
                      <wp:simplePos x="0" y="0"/>
                      <wp:positionH relativeFrom="column">
                        <wp:posOffset>3208020</wp:posOffset>
                      </wp:positionH>
                      <wp:positionV relativeFrom="paragraph">
                        <wp:posOffset>339725</wp:posOffset>
                      </wp:positionV>
                      <wp:extent cx="2874010" cy="2895600"/>
                      <wp:effectExtent l="0" t="0" r="21590" b="19050"/>
                      <wp:wrapTight wrapText="bothSides">
                        <wp:wrapPolygon edited="0">
                          <wp:start x="0" y="0"/>
                          <wp:lineTo x="0" y="21600"/>
                          <wp:lineTo x="21619" y="21600"/>
                          <wp:lineTo x="21619" y="0"/>
                          <wp:lineTo x="0" y="0"/>
                        </wp:wrapPolygon>
                      </wp:wrapTight>
                      <wp:docPr id="1939952971" name="Text Box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4010" cy="2895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A659E1" w14:textId="77777777" w:rsidR="0024514E" w:rsidRDefault="0024514E" w:rsidP="0024514E">
                                  <w:pPr>
                                    <w:spacing w:line="290" w:lineRule="exact"/>
                                    <w:ind w:firstLineChars="100" w:firstLine="240"/>
                                    <w:rPr>
                                      <w:rFonts w:ascii="ＭＳ ゴシック" w:eastAsia="ＭＳ ゴシック"/>
                                      <w:sz w:val="24"/>
                                    </w:rPr>
                                  </w:pPr>
                                </w:p>
                                <w:p w14:paraId="714DC870" w14:textId="43A4A6F8" w:rsidR="0024514E" w:rsidRPr="0024514E" w:rsidRDefault="0024514E" w:rsidP="0024514E">
                                  <w:pPr>
                                    <w:spacing w:line="290" w:lineRule="exact"/>
                                    <w:ind w:firstLineChars="100" w:firstLine="240"/>
                                    <w:rPr>
                                      <w:rFonts w:ascii="ＭＳ ゴシック" w:eastAsia="ＭＳ ゴシック"/>
                                      <w:sz w:val="24"/>
                                    </w:rPr>
                                  </w:pPr>
                                  <w:r w:rsidRPr="0024514E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企業</w:t>
                                  </w:r>
                                  <w:r w:rsidRPr="0024514E">
                                    <w:rPr>
                                      <w:rFonts w:ascii="ＭＳ ゴシック" w:eastAsia="ＭＳ ゴシック"/>
                                      <w:sz w:val="24"/>
                                    </w:rPr>
                                    <w:t>会計に即して記帳する場合のポイントを</w:t>
                                  </w:r>
                                  <w:r w:rsidRPr="0024514E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勘定</w:t>
                                  </w:r>
                                  <w:r w:rsidRPr="0024514E">
                                    <w:rPr>
                                      <w:rFonts w:ascii="ＭＳ ゴシック" w:eastAsia="ＭＳ ゴシック"/>
                                      <w:sz w:val="24"/>
                                    </w:rPr>
                                    <w:t>科目</w:t>
                                  </w:r>
                                  <w:r w:rsidRPr="0024514E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ごと</w:t>
                                  </w:r>
                                  <w:r w:rsidRPr="0024514E">
                                    <w:rPr>
                                      <w:rFonts w:ascii="ＭＳ ゴシック" w:eastAsia="ＭＳ ゴシック"/>
                                      <w:sz w:val="24"/>
                                    </w:rPr>
                                    <w:t>に整理</w:t>
                                  </w:r>
                                  <w:r w:rsidRPr="0024514E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。分からない時や</w:t>
                                  </w:r>
                                  <w:r w:rsidRPr="0024514E">
                                    <w:rPr>
                                      <w:rFonts w:ascii="ＭＳ ゴシック" w:eastAsia="ＭＳ ゴシック"/>
                                      <w:sz w:val="24"/>
                                    </w:rPr>
                                    <w:t>困った</w:t>
                                  </w:r>
                                  <w:r w:rsidRPr="0024514E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時</w:t>
                                  </w:r>
                                  <w:r w:rsidRPr="0024514E">
                                    <w:rPr>
                                      <w:rFonts w:ascii="ＭＳ ゴシック" w:eastAsia="ＭＳ ゴシック"/>
                                      <w:sz w:val="24"/>
                                    </w:rPr>
                                    <w:t>に必要な部分</w:t>
                                  </w:r>
                                  <w:r w:rsidRPr="0024514E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を</w:t>
                                  </w:r>
                                  <w:r w:rsidRPr="0024514E">
                                    <w:rPr>
                                      <w:rFonts w:ascii="ＭＳ ゴシック" w:eastAsia="ＭＳ ゴシック"/>
                                      <w:sz w:val="24"/>
                                    </w:rPr>
                                    <w:t>参照しやすく、農業簿記の</w:t>
                                  </w:r>
                                  <w:r w:rsidRPr="0024514E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「</w:t>
                                  </w:r>
                                  <w:r w:rsidRPr="0024514E">
                                    <w:rPr>
                                      <w:rFonts w:ascii="ＭＳ ゴシック" w:eastAsia="ＭＳ ゴシック"/>
                                      <w:sz w:val="24"/>
                                    </w:rPr>
                                    <w:t>辞典</w:t>
                                  </w:r>
                                  <w:r w:rsidRPr="0024514E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」</w:t>
                                  </w:r>
                                  <w:r w:rsidRPr="0024514E">
                                    <w:rPr>
                                      <w:rFonts w:ascii="ＭＳ ゴシック" w:eastAsia="ＭＳ ゴシック"/>
                                      <w:sz w:val="24"/>
                                    </w:rPr>
                                    <w:t>として活用でき</w:t>
                                  </w:r>
                                  <w:r w:rsidRPr="0024514E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ます。</w:t>
                                  </w:r>
                                </w:p>
                                <w:p w14:paraId="599A2D0E" w14:textId="77777777" w:rsidR="0024514E" w:rsidRDefault="0024514E" w:rsidP="0024514E">
                                  <w:pPr>
                                    <w:spacing w:line="290" w:lineRule="exact"/>
                                    <w:ind w:firstLineChars="100" w:firstLine="240"/>
                                    <w:rPr>
                                      <w:rFonts w:ascii="ＭＳ ゴシック" w:eastAsia="ＭＳ ゴシック"/>
                                      <w:sz w:val="24"/>
                                    </w:rPr>
                                  </w:pPr>
                                </w:p>
                                <w:p w14:paraId="500F61D4" w14:textId="5B940BEB" w:rsidR="0024514E" w:rsidRDefault="0024514E" w:rsidP="0024514E">
                                  <w:pPr>
                                    <w:spacing w:line="290" w:lineRule="exact"/>
                                    <w:ind w:firstLineChars="100" w:firstLine="240"/>
                                    <w:rPr>
                                      <w:rFonts w:ascii="ＭＳ ゴシック" w:eastAsia="ＭＳ ゴシック"/>
                                      <w:sz w:val="24"/>
                                    </w:rPr>
                                  </w:pPr>
                                  <w:r w:rsidRPr="0024514E">
                                    <w:rPr>
                                      <w:rFonts w:ascii="ＭＳ ゴシック" w:eastAsia="ＭＳ ゴシック"/>
                                      <w:sz w:val="24"/>
                                    </w:rPr>
                                    <w:t>申告書や決算書</w:t>
                                  </w:r>
                                  <w:r w:rsidRPr="0024514E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の</w:t>
                                  </w:r>
                                  <w:r w:rsidRPr="0024514E">
                                    <w:rPr>
                                      <w:rFonts w:ascii="ＭＳ ゴシック" w:eastAsia="ＭＳ ゴシック"/>
                                      <w:sz w:val="24"/>
                                    </w:rPr>
                                    <w:t>記入例</w:t>
                                  </w:r>
                                  <w:r w:rsidRPr="0024514E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も掲載しています</w:t>
                                  </w:r>
                                  <w:r w:rsidRPr="0024514E">
                                    <w:rPr>
                                      <w:rFonts w:ascii="ＭＳ ゴシック" w:eastAsia="ＭＳ ゴシック"/>
                                      <w:sz w:val="24"/>
                                    </w:rPr>
                                    <w:t>。</w:t>
                                  </w:r>
                                </w:p>
                                <w:p w14:paraId="6BF2652D" w14:textId="77777777" w:rsidR="0024514E" w:rsidRPr="0024514E" w:rsidRDefault="0024514E" w:rsidP="0024514E">
                                  <w:pPr>
                                    <w:spacing w:line="290" w:lineRule="exact"/>
                                    <w:ind w:firstLineChars="100" w:firstLine="240"/>
                                    <w:rPr>
                                      <w:rFonts w:ascii="ＭＳ ゴシック" w:eastAsia="ＭＳ ゴシック"/>
                                      <w:sz w:val="24"/>
                                    </w:rPr>
                                  </w:pPr>
                                </w:p>
                                <w:p w14:paraId="7928E6A4" w14:textId="77777777" w:rsidR="0024514E" w:rsidRPr="0024514E" w:rsidRDefault="0024514E" w:rsidP="0024514E">
                                  <w:pPr>
                                    <w:spacing w:line="290" w:lineRule="exact"/>
                                    <w:ind w:firstLineChars="100" w:firstLine="240"/>
                                    <w:rPr>
                                      <w:rFonts w:ascii="ＭＳ ゴシック" w:eastAsia="ＭＳ ゴシック"/>
                                      <w:sz w:val="24"/>
                                    </w:rPr>
                                  </w:pPr>
                                  <w:r w:rsidRPr="0024514E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記帳を通じて</w:t>
                                  </w:r>
                                  <w:r w:rsidRPr="0024514E">
                                    <w:rPr>
                                      <w:rFonts w:ascii="ＭＳ ゴシック" w:eastAsia="ＭＳ ゴシック"/>
                                      <w:sz w:val="24"/>
                                    </w:rPr>
                                    <w:t>自己の経営を</w:t>
                                  </w:r>
                                  <w:r w:rsidRPr="0024514E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チェック</w:t>
                                  </w:r>
                                  <w:r w:rsidRPr="0024514E">
                                    <w:rPr>
                                      <w:rFonts w:ascii="ＭＳ ゴシック" w:eastAsia="ＭＳ ゴシック"/>
                                      <w:sz w:val="24"/>
                                    </w:rPr>
                                    <w:t>する方法も解説した本書は</w:t>
                                  </w:r>
                                  <w:r w:rsidRPr="0024514E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、経営改善につながる</w:t>
                                  </w:r>
                                  <w:r w:rsidRPr="0024514E">
                                    <w:rPr>
                                      <w:rFonts w:ascii="ＭＳ ゴシック" w:eastAsia="ＭＳ ゴシック"/>
                                      <w:sz w:val="24"/>
                                    </w:rPr>
                                    <w:t>農業簿記の実務書として、</w:t>
                                  </w:r>
                                  <w:r w:rsidRPr="0024514E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研修会のテキストとして適して</w:t>
                                  </w:r>
                                  <w:r w:rsidRPr="0024514E">
                                    <w:rPr>
                                      <w:rFonts w:ascii="ＭＳ ゴシック" w:eastAsia="ＭＳ ゴシック"/>
                                      <w:sz w:val="24"/>
                                    </w:rPr>
                                    <w:t>います</w:t>
                                  </w:r>
                                  <w:r w:rsidRPr="0024514E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。執筆者は税理士の森剛一氏。</w:t>
                                  </w:r>
                                </w:p>
                                <w:p w14:paraId="4D0C3686" w14:textId="1A66B581" w:rsidR="0084086F" w:rsidRPr="0024514E" w:rsidRDefault="0084086F" w:rsidP="00E72F94">
                                  <w:pPr>
                                    <w:adjustRightInd w:val="0"/>
                                    <w:snapToGrid w:val="0"/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13F65B" id="Text Box 52" o:spid="_x0000_s1030" type="#_x0000_t202" style="position:absolute;left:0;text-align:left;margin-left:252.6pt;margin-top:26.75pt;width:226.3pt;height:22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">
                      <v:stroke dashstyle="1 1"/>
                      <v:textbox inset="5.85pt,.7pt,5.85pt,.7pt">
                        <w:txbxContent>
                          <w:p w14:paraId="1EA659E1" w14:textId="77777777" w:rsidR="0024514E" w:rsidRDefault="0024514E" w:rsidP="0024514E">
                            <w:pPr>
                              <w:spacing w:line="290" w:lineRule="exact"/>
                              <w:ind w:firstLineChars="100" w:firstLine="240"/>
                              <w:rPr>
                                <w:rFonts w:ascii="ＭＳ ゴシック" w:eastAsia="ＭＳ ゴシック"/>
                                <w:sz w:val="24"/>
                              </w:rPr>
                            </w:pPr>
                          </w:p>
                          <w:p w14:paraId="714DC870" w14:textId="43A4A6F8" w:rsidR="0024514E" w:rsidRPr="0024514E" w:rsidRDefault="0024514E" w:rsidP="0024514E">
                            <w:pPr>
                              <w:spacing w:line="290" w:lineRule="exact"/>
                              <w:ind w:firstLineChars="100" w:firstLine="240"/>
                              <w:rPr>
                                <w:rFonts w:ascii="ＭＳ ゴシック" w:eastAsia="ＭＳ ゴシック"/>
                                <w:sz w:val="24"/>
                              </w:rPr>
                            </w:pPr>
                            <w:r w:rsidRPr="0024514E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企業</w:t>
                            </w:r>
                            <w:r w:rsidRPr="0024514E">
                              <w:rPr>
                                <w:rFonts w:ascii="ＭＳ ゴシック" w:eastAsia="ＭＳ ゴシック"/>
                                <w:sz w:val="24"/>
                              </w:rPr>
                              <w:t>会計に即して記帳する場合のポイントを</w:t>
                            </w:r>
                            <w:r w:rsidRPr="0024514E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勘定</w:t>
                            </w:r>
                            <w:r w:rsidRPr="0024514E">
                              <w:rPr>
                                <w:rFonts w:ascii="ＭＳ ゴシック" w:eastAsia="ＭＳ ゴシック"/>
                                <w:sz w:val="24"/>
                              </w:rPr>
                              <w:t>科目</w:t>
                            </w:r>
                            <w:r w:rsidRPr="0024514E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ごと</w:t>
                            </w:r>
                            <w:r w:rsidRPr="0024514E">
                              <w:rPr>
                                <w:rFonts w:ascii="ＭＳ ゴシック" w:eastAsia="ＭＳ ゴシック"/>
                                <w:sz w:val="24"/>
                              </w:rPr>
                              <w:t>に整理</w:t>
                            </w:r>
                            <w:r w:rsidRPr="0024514E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。分からない時や</w:t>
                            </w:r>
                            <w:r w:rsidRPr="0024514E">
                              <w:rPr>
                                <w:rFonts w:ascii="ＭＳ ゴシック" w:eastAsia="ＭＳ ゴシック"/>
                                <w:sz w:val="24"/>
                              </w:rPr>
                              <w:t>困った</w:t>
                            </w:r>
                            <w:r w:rsidRPr="0024514E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時</w:t>
                            </w:r>
                            <w:r w:rsidRPr="0024514E">
                              <w:rPr>
                                <w:rFonts w:ascii="ＭＳ ゴシック" w:eastAsia="ＭＳ ゴシック"/>
                                <w:sz w:val="24"/>
                              </w:rPr>
                              <w:t>に必要な部分</w:t>
                            </w:r>
                            <w:r w:rsidRPr="0024514E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を</w:t>
                            </w:r>
                            <w:r w:rsidRPr="0024514E">
                              <w:rPr>
                                <w:rFonts w:ascii="ＭＳ ゴシック" w:eastAsia="ＭＳ ゴシック"/>
                                <w:sz w:val="24"/>
                              </w:rPr>
                              <w:t>参照しやすく、農業簿記の</w:t>
                            </w:r>
                            <w:r w:rsidRPr="0024514E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「</w:t>
                            </w:r>
                            <w:r w:rsidRPr="0024514E">
                              <w:rPr>
                                <w:rFonts w:ascii="ＭＳ ゴシック" w:eastAsia="ＭＳ ゴシック"/>
                                <w:sz w:val="24"/>
                              </w:rPr>
                              <w:t>辞典</w:t>
                            </w:r>
                            <w:r w:rsidRPr="0024514E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」</w:t>
                            </w:r>
                            <w:r w:rsidRPr="0024514E">
                              <w:rPr>
                                <w:rFonts w:ascii="ＭＳ ゴシック" w:eastAsia="ＭＳ ゴシック"/>
                                <w:sz w:val="24"/>
                              </w:rPr>
                              <w:t>として活用でき</w:t>
                            </w:r>
                            <w:r w:rsidRPr="0024514E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ます。</w:t>
                            </w:r>
                          </w:p>
                          <w:p w14:paraId="599A2D0E" w14:textId="77777777" w:rsidR="0024514E" w:rsidRDefault="0024514E" w:rsidP="0024514E">
                            <w:pPr>
                              <w:spacing w:line="290" w:lineRule="exact"/>
                              <w:ind w:firstLineChars="100" w:firstLine="240"/>
                              <w:rPr>
                                <w:rFonts w:ascii="ＭＳ ゴシック" w:eastAsia="ＭＳ ゴシック"/>
                                <w:sz w:val="24"/>
                              </w:rPr>
                            </w:pPr>
                          </w:p>
                          <w:p w14:paraId="500F61D4" w14:textId="5B940BEB" w:rsidR="0024514E" w:rsidRDefault="0024514E" w:rsidP="0024514E">
                            <w:pPr>
                              <w:spacing w:line="290" w:lineRule="exact"/>
                              <w:ind w:firstLineChars="100" w:firstLine="240"/>
                              <w:rPr>
                                <w:rFonts w:ascii="ＭＳ ゴシック" w:eastAsia="ＭＳ ゴシック"/>
                                <w:sz w:val="24"/>
                              </w:rPr>
                            </w:pPr>
                            <w:r w:rsidRPr="0024514E">
                              <w:rPr>
                                <w:rFonts w:ascii="ＭＳ ゴシック" w:eastAsia="ＭＳ ゴシック"/>
                                <w:sz w:val="24"/>
                              </w:rPr>
                              <w:t>申告書や決算書</w:t>
                            </w:r>
                            <w:r w:rsidRPr="0024514E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の</w:t>
                            </w:r>
                            <w:r w:rsidRPr="0024514E">
                              <w:rPr>
                                <w:rFonts w:ascii="ＭＳ ゴシック" w:eastAsia="ＭＳ ゴシック"/>
                                <w:sz w:val="24"/>
                              </w:rPr>
                              <w:t>記入例</w:t>
                            </w:r>
                            <w:r w:rsidRPr="0024514E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も掲載しています</w:t>
                            </w:r>
                            <w:r w:rsidRPr="0024514E">
                              <w:rPr>
                                <w:rFonts w:ascii="ＭＳ ゴシック" w:eastAsia="ＭＳ ゴシック"/>
                                <w:sz w:val="24"/>
                              </w:rPr>
                              <w:t>。</w:t>
                            </w:r>
                          </w:p>
                          <w:p w14:paraId="6BF2652D" w14:textId="77777777" w:rsidR="0024514E" w:rsidRPr="0024514E" w:rsidRDefault="0024514E" w:rsidP="0024514E">
                            <w:pPr>
                              <w:spacing w:line="290" w:lineRule="exact"/>
                              <w:ind w:firstLineChars="100" w:firstLine="240"/>
                              <w:rPr>
                                <w:rFonts w:ascii="ＭＳ ゴシック" w:eastAsia="ＭＳ ゴシック"/>
                                <w:sz w:val="24"/>
                              </w:rPr>
                            </w:pPr>
                          </w:p>
                          <w:p w14:paraId="7928E6A4" w14:textId="77777777" w:rsidR="0024514E" w:rsidRPr="0024514E" w:rsidRDefault="0024514E" w:rsidP="0024514E">
                            <w:pPr>
                              <w:spacing w:line="290" w:lineRule="exact"/>
                              <w:ind w:firstLineChars="100" w:firstLine="240"/>
                              <w:rPr>
                                <w:rFonts w:ascii="ＭＳ ゴシック" w:eastAsia="ＭＳ ゴシック"/>
                                <w:sz w:val="24"/>
                              </w:rPr>
                            </w:pPr>
                            <w:r w:rsidRPr="0024514E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記帳を通じて</w:t>
                            </w:r>
                            <w:r w:rsidRPr="0024514E">
                              <w:rPr>
                                <w:rFonts w:ascii="ＭＳ ゴシック" w:eastAsia="ＭＳ ゴシック"/>
                                <w:sz w:val="24"/>
                              </w:rPr>
                              <w:t>自己の経営を</w:t>
                            </w:r>
                            <w:r w:rsidRPr="0024514E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チェック</w:t>
                            </w:r>
                            <w:r w:rsidRPr="0024514E">
                              <w:rPr>
                                <w:rFonts w:ascii="ＭＳ ゴシック" w:eastAsia="ＭＳ ゴシック"/>
                                <w:sz w:val="24"/>
                              </w:rPr>
                              <w:t>する方法も解説した本書は</w:t>
                            </w:r>
                            <w:r w:rsidRPr="0024514E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、経営改善につながる</w:t>
                            </w:r>
                            <w:r w:rsidRPr="0024514E">
                              <w:rPr>
                                <w:rFonts w:ascii="ＭＳ ゴシック" w:eastAsia="ＭＳ ゴシック"/>
                                <w:sz w:val="24"/>
                              </w:rPr>
                              <w:t>農業簿記の実務書として、</w:t>
                            </w:r>
                            <w:r w:rsidRPr="0024514E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研修会のテキストとして適して</w:t>
                            </w:r>
                            <w:r w:rsidRPr="0024514E">
                              <w:rPr>
                                <w:rFonts w:ascii="ＭＳ ゴシック" w:eastAsia="ＭＳ ゴシック"/>
                                <w:sz w:val="24"/>
                              </w:rPr>
                              <w:t>います</w:t>
                            </w:r>
                            <w:r w:rsidRPr="0024514E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。執筆者は税理士の森剛一氏。</w:t>
                            </w:r>
                          </w:p>
                          <w:p w14:paraId="4D0C3686" w14:textId="1A66B581" w:rsidR="0084086F" w:rsidRPr="0024514E" w:rsidRDefault="0084086F" w:rsidP="00E72F94">
                            <w:pPr>
                              <w:adjustRightInd w:val="0"/>
                              <w:snapToGrid w:val="0"/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4A3A6DF6" w14:textId="48C53A23" w:rsidR="009B203C" w:rsidRDefault="00537B84" w:rsidP="00F56D58">
            <w:pPr>
              <w:pStyle w:val="Web"/>
              <w:ind w:firstLine="361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0CAFCC5" wp14:editId="7BF4CD78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2781300</wp:posOffset>
                      </wp:positionV>
                      <wp:extent cx="6048375" cy="1019175"/>
                      <wp:effectExtent l="0" t="0" r="28575" b="28575"/>
                      <wp:wrapNone/>
                      <wp:docPr id="920878886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48375" cy="1019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FACA385" w14:textId="319B96BA" w:rsidR="0024514E" w:rsidRPr="0024514E" w:rsidRDefault="0024514E" w:rsidP="0024514E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0" w:lineRule="exact"/>
                                    <w:ind w:firstLineChars="100" w:firstLine="240"/>
                                    <w:rPr>
                                      <w:rFonts w:ascii="ＭＳ ゴシック" w:eastAsia="ＭＳ ゴシック"/>
                                      <w:sz w:val="24"/>
                                    </w:rPr>
                                  </w:pPr>
                                  <w:r w:rsidRPr="0024514E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 xml:space="preserve">― 主な内容 ―　</w:t>
                                  </w:r>
                                  <w:r w:rsidRPr="0024514E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◆</w:t>
                                  </w:r>
                                  <w:r w:rsidRPr="0024514E">
                                    <w:rPr>
                                      <w:rFonts w:ascii="ＭＳ ゴシック" w:eastAsia="ＭＳ ゴシック"/>
                                      <w:sz w:val="24"/>
                                    </w:rPr>
                                    <w:t>貸借対照表</w:t>
                                  </w:r>
                                  <w:r w:rsidRPr="0024514E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（Ⅰ</w:t>
                                  </w:r>
                                  <w:r w:rsidRPr="0024514E">
                                    <w:rPr>
                                      <w:rFonts w:ascii="ＭＳ ゴシック" w:eastAsia="ＭＳ ゴシック"/>
                                      <w:sz w:val="24"/>
                                    </w:rPr>
                                    <w:t>資産の部</w:t>
                                  </w:r>
                                  <w:r w:rsidRPr="0024514E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／当座資産、棚卸資産、その他流動資産、有形固定資産、無形固定資産、投資等　Ⅱ</w:t>
                                  </w:r>
                                  <w:r w:rsidRPr="0024514E">
                                    <w:rPr>
                                      <w:rFonts w:ascii="ＭＳ ゴシック" w:eastAsia="ＭＳ ゴシック"/>
                                      <w:sz w:val="24"/>
                                    </w:rPr>
                                    <w:t>負債・資本の部</w:t>
                                  </w:r>
                                  <w:r w:rsidRPr="0024514E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／流動負債、固定負債、資本）◆</w:t>
                                  </w:r>
                                  <w:r w:rsidRPr="0024514E">
                                    <w:rPr>
                                      <w:rFonts w:ascii="ＭＳ ゴシック" w:eastAsia="ＭＳ ゴシック"/>
                                      <w:sz w:val="24"/>
                                    </w:rPr>
                                    <w:t>損益計算書</w:t>
                                  </w:r>
                                  <w:r w:rsidRPr="0024514E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（売上高・売上原価、製造原価（材料費、労務費、経費）、販売費・一般管理費、営業外損益、特別損益）◆確定申告（農業所得の金額、各種所得の金額、所得控除、税金の計算）◆記入例（令和</w:t>
                                  </w:r>
                                  <w:r w:rsidR="00CD31E1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６</w:t>
                                  </w:r>
                                  <w:r w:rsidRPr="0024514E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年分／決算書・明細書等）</w:t>
                                  </w:r>
                                </w:p>
                                <w:p w14:paraId="3D2A49F6" w14:textId="77777777" w:rsidR="0024514E" w:rsidRPr="0024514E" w:rsidRDefault="0024514E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144000" tIns="45720" rIns="14400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AFCC5" id="テキスト ボックス 2" o:spid="_x0000_s1031" type="#_x0000_t202" style="position:absolute;left:0;text-align:left;margin-left:4.7pt;margin-top:219pt;width:476.25pt;height:80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" fillcolor="white [3201]" strokeweight=".5pt">
                      <v:textbox inset="4mm,,4mm">
                        <w:txbxContent>
                          <w:p w14:paraId="3FACA385" w14:textId="319B96BA" w:rsidR="0024514E" w:rsidRPr="0024514E" w:rsidRDefault="0024514E" w:rsidP="0024514E">
                            <w:pPr>
                              <w:autoSpaceDE w:val="0"/>
                              <w:autoSpaceDN w:val="0"/>
                              <w:adjustRightInd w:val="0"/>
                              <w:spacing w:line="290" w:lineRule="exact"/>
                              <w:ind w:firstLineChars="100" w:firstLine="240"/>
                              <w:rPr>
                                <w:rFonts w:ascii="ＭＳ ゴシック" w:eastAsia="ＭＳ ゴシック"/>
                                <w:sz w:val="24"/>
                              </w:rPr>
                            </w:pPr>
                            <w:r w:rsidRPr="0024514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― 主な内容 ―　</w:t>
                            </w:r>
                            <w:r w:rsidRPr="0024514E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◆</w:t>
                            </w:r>
                            <w:r w:rsidRPr="0024514E">
                              <w:rPr>
                                <w:rFonts w:ascii="ＭＳ ゴシック" w:eastAsia="ＭＳ ゴシック"/>
                                <w:sz w:val="24"/>
                              </w:rPr>
                              <w:t>貸借対照表</w:t>
                            </w:r>
                            <w:r w:rsidRPr="0024514E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（Ⅰ</w:t>
                            </w:r>
                            <w:r w:rsidRPr="0024514E">
                              <w:rPr>
                                <w:rFonts w:ascii="ＭＳ ゴシック" w:eastAsia="ＭＳ ゴシック"/>
                                <w:sz w:val="24"/>
                              </w:rPr>
                              <w:t>資産の部</w:t>
                            </w:r>
                            <w:r w:rsidRPr="0024514E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／当座資産、棚卸資産、その他流動資産、有形固定資産、無形固定資産、投資等　Ⅱ</w:t>
                            </w:r>
                            <w:r w:rsidRPr="0024514E">
                              <w:rPr>
                                <w:rFonts w:ascii="ＭＳ ゴシック" w:eastAsia="ＭＳ ゴシック"/>
                                <w:sz w:val="24"/>
                              </w:rPr>
                              <w:t>負債・資本の部</w:t>
                            </w:r>
                            <w:r w:rsidRPr="0024514E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／流動負債、固定負債、資本）◆</w:t>
                            </w:r>
                            <w:r w:rsidRPr="0024514E">
                              <w:rPr>
                                <w:rFonts w:ascii="ＭＳ ゴシック" w:eastAsia="ＭＳ ゴシック"/>
                                <w:sz w:val="24"/>
                              </w:rPr>
                              <w:t>損益計算書</w:t>
                            </w:r>
                            <w:r w:rsidRPr="0024514E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（売上高・売上原価、製造原価（材料費、労務費、経費）、販売費・一般管理費、営業外損益、特別損益）◆確定申告（農業所得の金額、各種所得の金額、所得控除、税金の計算）◆記入例（令和</w:t>
                            </w:r>
                            <w:r w:rsidR="00CD31E1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６</w:t>
                            </w:r>
                            <w:r w:rsidRPr="0024514E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年分／決算書・明細書等）</w:t>
                            </w:r>
                          </w:p>
                          <w:p w14:paraId="3D2A49F6" w14:textId="77777777" w:rsidR="0024514E" w:rsidRPr="0024514E" w:rsidRDefault="0024514E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bookmarkStart w:id="0" w:name="_Hlk145508554"/>
            <w:bookmarkEnd w:id="0"/>
            <w:r w:rsidR="009B203C"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</w:tbl>
    <w:p w14:paraId="1DD72E33" w14:textId="0394E2BD" w:rsidR="006A360C" w:rsidRPr="00DA1729" w:rsidRDefault="006A360C" w:rsidP="006A360C">
      <w:pPr>
        <w:spacing w:line="60" w:lineRule="auto"/>
        <w:rPr>
          <w:rFonts w:ascii="ＭＳ ゴシック" w:eastAsia="ＭＳ ゴシック"/>
        </w:rPr>
      </w:pPr>
      <w:r w:rsidRPr="00DA1729">
        <w:rPr>
          <w:rFonts w:ascii="ＭＳ ゴシック" w:eastAsia="ＭＳ ゴシック" w:hint="eastAsia"/>
        </w:rPr>
        <w:t xml:space="preserve">発行　</w:t>
      </w:r>
      <w:r w:rsidRPr="00537B84">
        <w:rPr>
          <w:rFonts w:ascii="ＭＳ ゴシック" w:eastAsia="ＭＳ ゴシック" w:hint="eastAsia"/>
          <w:kern w:val="0"/>
          <w:fitText w:val="3150" w:id="-1196250112"/>
        </w:rPr>
        <w:t>全国農業委員会ネットワーク機構</w:t>
      </w:r>
      <w:r w:rsidRPr="00DA1729">
        <w:rPr>
          <w:rFonts w:ascii="ＭＳ ゴシック" w:eastAsia="ＭＳ ゴシック" w:hint="eastAsia"/>
        </w:rPr>
        <w:t xml:space="preserve">  </w:t>
      </w:r>
      <w:r w:rsidRPr="006420F2">
        <w:rPr>
          <w:rFonts w:ascii="ＭＳ ゴシック" w:eastAsia="ＭＳ ゴシック" w:hint="eastAsia"/>
          <w:kern w:val="0"/>
        </w:rPr>
        <w:t xml:space="preserve">〒102-0084 </w:t>
      </w:r>
      <w:r w:rsidRPr="006A360C">
        <w:rPr>
          <w:rFonts w:ascii="ＭＳ ゴシック" w:eastAsia="ＭＳ ゴシック" w:hint="eastAsia"/>
          <w:spacing w:val="4"/>
          <w:kern w:val="0"/>
          <w:fitText w:val="4830" w:id="-1196250111"/>
        </w:rPr>
        <w:t>東京都千代田区二番町9-8 中央労働基準協会ビ</w:t>
      </w:r>
      <w:r w:rsidRPr="006A360C">
        <w:rPr>
          <w:rFonts w:ascii="ＭＳ ゴシック" w:eastAsia="ＭＳ ゴシック" w:hint="eastAsia"/>
          <w:spacing w:val="-8"/>
          <w:kern w:val="0"/>
          <w:fitText w:val="4830" w:id="-1196250111"/>
        </w:rPr>
        <w:t>ル</w:t>
      </w:r>
    </w:p>
    <w:p w14:paraId="6314206F" w14:textId="3F61B83D" w:rsidR="006A360C" w:rsidRDefault="006A360C" w:rsidP="006A360C">
      <w:pPr>
        <w:spacing w:line="60" w:lineRule="auto"/>
        <w:rPr>
          <w:rFonts w:ascii="ＭＳ ゴシック" w:eastAsia="ＭＳ ゴシック"/>
          <w:lang w:eastAsia="zh-CN"/>
        </w:rPr>
      </w:pPr>
      <w:r w:rsidRPr="00DA1729">
        <w:rPr>
          <w:rFonts w:ascii="ＭＳ ゴシック" w:eastAsia="ＭＳ ゴシック" w:hint="eastAsia"/>
        </w:rPr>
        <w:t xml:space="preserve">　　　</w:t>
      </w:r>
      <w:r w:rsidRPr="00537B84">
        <w:rPr>
          <w:rFonts w:ascii="ＭＳ ゴシック" w:eastAsia="ＭＳ ゴシック" w:hint="eastAsia"/>
          <w:spacing w:val="8"/>
          <w:kern w:val="0"/>
          <w:fitText w:val="3150" w:id="-1196250110"/>
        </w:rPr>
        <w:t>一般社団法人　全国農業会議</w:t>
      </w:r>
      <w:r w:rsidRPr="00537B84">
        <w:rPr>
          <w:rFonts w:ascii="ＭＳ ゴシック" w:eastAsia="ＭＳ ゴシック" w:hint="eastAsia"/>
          <w:spacing w:val="1"/>
          <w:kern w:val="0"/>
          <w:fitText w:val="3150" w:id="-1196250110"/>
        </w:rPr>
        <w:t>所</w:t>
      </w:r>
      <w:r w:rsidRPr="00DA1729">
        <w:rPr>
          <w:rFonts w:ascii="ＭＳ ゴシック" w:eastAsia="ＭＳ ゴシック" w:hint="eastAsia"/>
        </w:rPr>
        <w:t xml:space="preserve">  </w:t>
      </w:r>
      <w:r>
        <w:rPr>
          <w:rFonts w:ascii="ＭＳ ゴシック" w:eastAsia="ＭＳ ゴシック" w:hint="eastAsia"/>
        </w:rPr>
        <w:t xml:space="preserve">　　　　　 </w:t>
      </w:r>
      <w:r w:rsidRPr="00C50A6A">
        <w:rPr>
          <w:rFonts w:ascii="ＭＳ ゴシック" w:eastAsia="ＭＳ ゴシック" w:hint="eastAsia"/>
          <w:kern w:val="0"/>
          <w:fitText w:val="4830" w:id="-1196250109"/>
        </w:rPr>
        <w:t>TEL.03-6910-11</w:t>
      </w:r>
      <w:r w:rsidRPr="00C50A6A">
        <w:rPr>
          <w:rFonts w:ascii="ＭＳ ゴシック" w:eastAsia="ＭＳ ゴシック" w:hint="eastAsia"/>
          <w:kern w:val="0"/>
          <w:fitText w:val="4830" w:id="-1196250109"/>
          <w:lang w:eastAsia="zh-CN"/>
        </w:rPr>
        <w:t>31</w:t>
      </w:r>
      <w:r w:rsidRPr="00C50A6A">
        <w:rPr>
          <w:rFonts w:ascii="ＭＳ ゴシック" w:eastAsia="ＭＳ ゴシック" w:hint="eastAsia"/>
          <w:kern w:val="0"/>
          <w:fitText w:val="4830" w:id="-1196250109"/>
        </w:rPr>
        <w:t xml:space="preserve">　</w:t>
      </w:r>
      <w:r w:rsidRPr="00C50A6A">
        <w:rPr>
          <w:rFonts w:ascii="ＭＳ ゴシック" w:eastAsia="ＭＳ ゴシック" w:hint="eastAsia"/>
          <w:kern w:val="0"/>
          <w:fitText w:val="4830" w:id="-1196250109"/>
          <w:lang w:eastAsia="zh-CN"/>
        </w:rPr>
        <w:t>https://www.nca.or.jp/tosho/</w:t>
      </w:r>
    </w:p>
    <w:p w14:paraId="162D2E39" w14:textId="308F49FC" w:rsidR="006A360C" w:rsidRPr="001727C2" w:rsidRDefault="006A360C" w:rsidP="006A360C">
      <w:pPr>
        <w:pBdr>
          <w:bottom w:val="double" w:sz="4" w:space="0" w:color="auto"/>
        </w:pBdr>
        <w:spacing w:line="60" w:lineRule="auto"/>
        <w:rPr>
          <w:rFonts w:ascii="ＭＳ ゴシック" w:eastAsia="ＭＳ ゴシック"/>
          <w:sz w:val="16"/>
          <w:szCs w:val="16"/>
        </w:rPr>
      </w:pPr>
    </w:p>
    <w:p w14:paraId="5E5309C3" w14:textId="77777777" w:rsidR="006A360C" w:rsidRDefault="006A360C" w:rsidP="006A360C">
      <w:pPr>
        <w:rPr>
          <w:rFonts w:ascii="HG丸ｺﾞｼｯｸM-PRO" w:eastAsia="HG丸ｺﾞｼｯｸM-PRO" w:hAnsi="HG丸ｺﾞｼｯｸM-PRO"/>
          <w:lang w:eastAsia="zh-CN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お申し込みは</w:t>
      </w:r>
      <w:r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●●●農業会議へ</w:t>
      </w:r>
      <w:r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（担当●●、●●）FAX●●●-●●●-●●●●</w:t>
      </w:r>
    </w:p>
    <w:tbl>
      <w:tblPr>
        <w:tblpPr w:leftFromText="142" w:rightFromText="142" w:vertAnchor="text" w:horzAnchor="margin" w:tblpX="198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9"/>
        <w:gridCol w:w="1767"/>
        <w:gridCol w:w="5793"/>
        <w:gridCol w:w="1800"/>
      </w:tblGrid>
      <w:tr w:rsidR="006A360C" w14:paraId="18A7376A" w14:textId="77777777" w:rsidTr="000B4B00">
        <w:trPr>
          <w:cantSplit/>
          <w:trHeight w:val="33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5B80" w14:textId="77777777" w:rsidR="006A360C" w:rsidRDefault="006A360C" w:rsidP="000B4B00">
            <w:pPr>
              <w:rPr>
                <w:rFonts w:ascii="ＭＳ ゴシック" w:eastAsia="ＭＳ ゴシック"/>
                <w:sz w:val="24"/>
              </w:rPr>
            </w:pPr>
          </w:p>
          <w:p w14:paraId="4C851949" w14:textId="77777777" w:rsidR="006A360C" w:rsidRDefault="006A360C" w:rsidP="000B4B00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申</w:t>
            </w:r>
          </w:p>
          <w:p w14:paraId="2927F2EB" w14:textId="77777777" w:rsidR="006A360C" w:rsidRDefault="006A360C" w:rsidP="000B4B00">
            <w:pPr>
              <w:rPr>
                <w:rFonts w:ascii="ＭＳ ゴシック" w:eastAsia="ＭＳ ゴシック"/>
                <w:sz w:val="24"/>
              </w:rPr>
            </w:pPr>
          </w:p>
          <w:p w14:paraId="7C9EDC56" w14:textId="77777777" w:rsidR="006A360C" w:rsidRDefault="006A360C" w:rsidP="000B4B00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込</w:t>
            </w:r>
          </w:p>
          <w:p w14:paraId="7577CD92" w14:textId="77777777" w:rsidR="006A360C" w:rsidRDefault="006A360C" w:rsidP="000B4B00">
            <w:pPr>
              <w:rPr>
                <w:rFonts w:ascii="ＭＳ ゴシック" w:eastAsia="ＭＳ ゴシック"/>
                <w:sz w:val="24"/>
              </w:rPr>
            </w:pPr>
          </w:p>
          <w:p w14:paraId="10163D79" w14:textId="77777777" w:rsidR="006A360C" w:rsidRDefault="006A360C" w:rsidP="000B4B00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書</w:t>
            </w:r>
          </w:p>
        </w:tc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4040FFEF" w14:textId="1FD657B8" w:rsidR="006A360C" w:rsidRDefault="006A360C" w:rsidP="000B4B0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　所：〒</w:t>
            </w:r>
          </w:p>
        </w:tc>
      </w:tr>
      <w:tr w:rsidR="006A360C" w14:paraId="2DB383B3" w14:textId="77777777" w:rsidTr="000B4B00">
        <w:trPr>
          <w:cantSplit/>
          <w:trHeight w:val="323"/>
        </w:trPr>
        <w:tc>
          <w:tcPr>
            <w:tcW w:w="9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58AD6" w14:textId="77777777" w:rsidR="006A360C" w:rsidRDefault="006A360C" w:rsidP="000B4B00">
            <w:pPr>
              <w:widowControl/>
              <w:jc w:val="lef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936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09AC2FD4" w14:textId="3DDD59FB" w:rsidR="006A360C" w:rsidRDefault="006A360C" w:rsidP="000B4B0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名　称：</w:t>
            </w:r>
          </w:p>
        </w:tc>
      </w:tr>
      <w:tr w:rsidR="006A360C" w14:paraId="0982CFFA" w14:textId="77777777" w:rsidTr="000B4B00">
        <w:trPr>
          <w:cantSplit/>
          <w:trHeight w:val="323"/>
        </w:trPr>
        <w:tc>
          <w:tcPr>
            <w:tcW w:w="9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03FE5" w14:textId="77777777" w:rsidR="006A360C" w:rsidRDefault="006A360C" w:rsidP="000B4B00">
            <w:pPr>
              <w:widowControl/>
              <w:jc w:val="lef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936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0230142E" w14:textId="785A4568" w:rsidR="006A360C" w:rsidRDefault="006A360C" w:rsidP="000B4B0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請求書宛名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(上記と異なる場合に記入)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</w:tr>
      <w:tr w:rsidR="006A360C" w14:paraId="672C13D8" w14:textId="77777777" w:rsidTr="000B4B00">
        <w:trPr>
          <w:cantSplit/>
          <w:trHeight w:val="323"/>
        </w:trPr>
        <w:tc>
          <w:tcPr>
            <w:tcW w:w="9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16430" w14:textId="77777777" w:rsidR="006A360C" w:rsidRDefault="006A360C" w:rsidP="000B4B00">
            <w:pPr>
              <w:widowControl/>
              <w:jc w:val="lef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936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6B1D8960" w14:textId="3C8D517D" w:rsidR="006A360C" w:rsidRDefault="006A360C" w:rsidP="000B4B0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電話番号：　　　　（　　　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担当者：</w:t>
            </w:r>
          </w:p>
        </w:tc>
      </w:tr>
      <w:tr w:rsidR="006A360C" w14:paraId="459F7722" w14:textId="77777777" w:rsidTr="000B4B00">
        <w:trPr>
          <w:cantSplit/>
          <w:trHeight w:val="323"/>
        </w:trPr>
        <w:tc>
          <w:tcPr>
            <w:tcW w:w="9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23BEF" w14:textId="77777777" w:rsidR="006A360C" w:rsidRDefault="006A360C" w:rsidP="000B4B00">
            <w:pPr>
              <w:widowControl/>
              <w:jc w:val="lef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936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6DC1F9F7" w14:textId="5B67822A" w:rsidR="006A360C" w:rsidRDefault="006A360C" w:rsidP="000B4B0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請求に必要な書類　　◇請求書　　通　　◇見積書　　通　　◇納品書　　通</w:t>
            </w:r>
          </w:p>
        </w:tc>
      </w:tr>
      <w:tr w:rsidR="006A360C" w14:paraId="0D4AFFE2" w14:textId="77777777" w:rsidTr="000B4B00">
        <w:trPr>
          <w:cantSplit/>
          <w:trHeight w:val="356"/>
        </w:trPr>
        <w:tc>
          <w:tcPr>
            <w:tcW w:w="9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A3DAE" w14:textId="77777777" w:rsidR="006A360C" w:rsidRDefault="006A360C" w:rsidP="000B4B00">
            <w:pPr>
              <w:widowControl/>
              <w:jc w:val="lef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4B0CE605" w14:textId="3930A9F3" w:rsidR="006A360C" w:rsidRDefault="006A360C" w:rsidP="000B4B0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コード：R0</w:t>
            </w:r>
            <w:r w:rsidR="00CD31E1">
              <w:rPr>
                <w:rFonts w:ascii="ＭＳ ゴシック" w:eastAsia="ＭＳ ゴシック" w:hAnsi="ＭＳ ゴシック" w:hint="eastAsia"/>
                <w:kern w:val="0"/>
                <w:sz w:val="24"/>
              </w:rPr>
              <w:t>6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-</w:t>
            </w:r>
            <w:r w:rsidR="00CD31E1">
              <w:rPr>
                <w:rFonts w:ascii="ＭＳ ゴシック" w:eastAsia="ＭＳ ゴシック" w:hAnsi="ＭＳ ゴシック" w:hint="eastAsia"/>
                <w:kern w:val="0"/>
                <w:sz w:val="24"/>
              </w:rPr>
              <w:t>27</w:t>
            </w:r>
          </w:p>
        </w:tc>
        <w:tc>
          <w:tcPr>
            <w:tcW w:w="579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48E1354B" w14:textId="572B8B3F" w:rsidR="006A360C" w:rsidRDefault="006A360C" w:rsidP="000B4B00">
            <w:pPr>
              <w:ind w:left="974" w:hangingChars="406" w:hanging="974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図書名：</w:t>
            </w:r>
            <w:r w:rsidR="00873D02">
              <w:rPr>
                <w:rFonts w:ascii="ＭＳ ゴシック" w:eastAsia="ＭＳ ゴシック" w:hAnsi="ＭＳ ゴシック" w:hint="eastAsia"/>
                <w:sz w:val="24"/>
              </w:rPr>
              <w:t>202</w:t>
            </w:r>
            <w:r w:rsidR="00CD31E1">
              <w:rPr>
                <w:rFonts w:ascii="ＭＳ ゴシック" w:eastAsia="ＭＳ ゴシック" w:hAnsi="ＭＳ ゴシック" w:hint="eastAsia"/>
                <w:sz w:val="24"/>
              </w:rPr>
              <w:t>4</w:t>
            </w:r>
            <w:r w:rsidR="00873D02">
              <w:rPr>
                <w:rFonts w:ascii="ＭＳ ゴシック" w:eastAsia="ＭＳ ゴシック" w:hAnsi="ＭＳ ゴシック" w:hint="eastAsia"/>
                <w:sz w:val="24"/>
              </w:rPr>
              <w:t>年版　勘定科目別農業簿記マニュアル</w:t>
            </w:r>
          </w:p>
        </w:tc>
        <w:tc>
          <w:tcPr>
            <w:tcW w:w="180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6522B" w14:textId="77777777" w:rsidR="006A360C" w:rsidRDefault="006A360C" w:rsidP="000B4B0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部数：　　　部</w:t>
            </w:r>
          </w:p>
        </w:tc>
      </w:tr>
      <w:tr w:rsidR="006A360C" w14:paraId="1AAF1797" w14:textId="77777777" w:rsidTr="000B4B00">
        <w:trPr>
          <w:cantSplit/>
          <w:trHeight w:val="369"/>
        </w:trPr>
        <w:tc>
          <w:tcPr>
            <w:tcW w:w="9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746CA" w14:textId="77777777" w:rsidR="006A360C" w:rsidRDefault="006A360C" w:rsidP="000B4B00">
            <w:pPr>
              <w:widowControl/>
              <w:jc w:val="lef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76737B00" w14:textId="11B22173" w:rsidR="006A360C" w:rsidRDefault="006A360C" w:rsidP="000B4B0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コード：</w:t>
            </w:r>
            <w:r w:rsidR="0023542B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 -</w:t>
            </w:r>
          </w:p>
        </w:tc>
        <w:tc>
          <w:tcPr>
            <w:tcW w:w="579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4742B8D5" w14:textId="21030377" w:rsidR="006A360C" w:rsidRDefault="006A360C" w:rsidP="000B4B0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図書名：</w:t>
            </w:r>
          </w:p>
        </w:tc>
        <w:tc>
          <w:tcPr>
            <w:tcW w:w="180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98EFB" w14:textId="77777777" w:rsidR="006A360C" w:rsidRDefault="006A360C" w:rsidP="000B4B0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部数：　　　部</w:t>
            </w:r>
          </w:p>
        </w:tc>
      </w:tr>
      <w:tr w:rsidR="006A360C" w14:paraId="72BF594E" w14:textId="77777777" w:rsidTr="000B4B00">
        <w:trPr>
          <w:cantSplit/>
          <w:trHeight w:val="70"/>
        </w:trPr>
        <w:tc>
          <w:tcPr>
            <w:tcW w:w="9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8BE9E" w14:textId="77777777" w:rsidR="006A360C" w:rsidRDefault="006A360C" w:rsidP="000B4B0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必着指定の有無〔  有り・無し  〕←どちらかを○で囲んでください</w:t>
            </w:r>
          </w:p>
          <w:p w14:paraId="1825872C" w14:textId="77777777" w:rsidR="006A360C" w:rsidRDefault="006A360C" w:rsidP="000B4B0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有りの場合：【　　 年 　月 　日】までに納品希望（この日より早く届く場合があります）</w:t>
            </w:r>
          </w:p>
        </w:tc>
      </w:tr>
      <w:tr w:rsidR="006A360C" w14:paraId="5F62455E" w14:textId="77777777" w:rsidTr="000B4B00">
        <w:trPr>
          <w:cantSplit/>
          <w:trHeight w:val="70"/>
        </w:trPr>
        <w:tc>
          <w:tcPr>
            <w:tcW w:w="9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1F9A0" w14:textId="77777777" w:rsidR="006A360C" w:rsidRDefault="006A360C" w:rsidP="000B4B0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 信 欄：</w:t>
            </w:r>
          </w:p>
        </w:tc>
      </w:tr>
    </w:tbl>
    <w:p w14:paraId="580C039C" w14:textId="6CF58972" w:rsidR="006A360C" w:rsidRDefault="006A360C" w:rsidP="006A360C">
      <w:pPr>
        <w:spacing w:line="60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※請求書は図書納品後、別途送付。代金は請求書記載の</w:t>
      </w:r>
      <w:r w:rsidR="00CD31E1">
        <w:rPr>
          <w:rFonts w:ascii="HG丸ｺﾞｼｯｸM-PRO" w:eastAsia="HG丸ｺﾞｼｯｸM-PRO" w:hAnsi="HG丸ｺﾞｼｯｸM-PRO" w:hint="eastAsia"/>
        </w:rPr>
        <w:t>口座</w:t>
      </w:r>
      <w:r>
        <w:rPr>
          <w:rFonts w:ascii="HG丸ｺﾞｼｯｸM-PRO" w:eastAsia="HG丸ｺﾞｼｯｸM-PRO" w:hAnsi="HG丸ｺﾞｼｯｸM-PRO" w:hint="eastAsia"/>
        </w:rPr>
        <w:t>にお振込みください。手数料はお客様負担です。</w:t>
      </w:r>
    </w:p>
    <w:p w14:paraId="76C469A4" w14:textId="77777777" w:rsidR="00CD31E1" w:rsidRDefault="00CD31E1" w:rsidP="006A360C">
      <w:pPr>
        <w:spacing w:line="60" w:lineRule="auto"/>
        <w:rPr>
          <w:color w:val="000000"/>
        </w:rPr>
      </w:pPr>
      <w:r>
        <w:rPr>
          <w:rFonts w:hint="eastAsia"/>
          <w:color w:val="000000"/>
        </w:rPr>
        <w:t>※送料は別途ご負担いただきます。ただし、購入額が５，０００円以上の揚合は送料が無料になります。</w:t>
      </w:r>
    </w:p>
    <w:p w14:paraId="5FF3570E" w14:textId="6815B675" w:rsidR="00C175B8" w:rsidRPr="006A360C" w:rsidRDefault="006A360C" w:rsidP="006A360C">
      <w:pPr>
        <w:spacing w:line="60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※納品は農業会議への注文後約１週間。※不明な点は●●●農業会議まで：電話●●●-●●●-●●</w:t>
      </w:r>
      <w:bookmarkStart w:id="1" w:name="_Hlk130391027"/>
      <w:r>
        <w:rPr>
          <w:rFonts w:ascii="HG丸ｺﾞｼｯｸM-PRO" w:eastAsia="HG丸ｺﾞｼｯｸM-PRO" w:hAnsi="HG丸ｺﾞｼｯｸM-PRO" w:hint="eastAsia"/>
        </w:rPr>
        <w:t>●●</w:t>
      </w:r>
      <w:bookmarkEnd w:id="1"/>
    </w:p>
    <w:sectPr w:rsidR="00C175B8" w:rsidRPr="006A360C">
      <w:pgSz w:w="11906" w:h="16838" w:code="9"/>
      <w:pgMar w:top="680" w:right="964" w:bottom="397" w:left="964" w:header="851" w:footer="992" w:gutter="0"/>
      <w:cols w:space="425"/>
      <w:docGrid w:type="line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450E3"/>
    <w:multiLevelType w:val="multilevel"/>
    <w:tmpl w:val="C84A45A6"/>
    <w:lvl w:ilvl="0">
      <w:start w:val="1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61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" w15:restartNumberingAfterBreak="0">
    <w:nsid w:val="03C53D08"/>
    <w:multiLevelType w:val="hybridMultilevel"/>
    <w:tmpl w:val="CC08F82A"/>
    <w:lvl w:ilvl="0" w:tplc="F2FC3FD2">
      <w:start w:val="2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2" w15:restartNumberingAfterBreak="0">
    <w:nsid w:val="074342E6"/>
    <w:multiLevelType w:val="multilevel"/>
    <w:tmpl w:val="8B0AA102"/>
    <w:lvl w:ilvl="0">
      <w:start w:val="16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9"/>
      <w:numFmt w:val="decimalZero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3" w15:restartNumberingAfterBreak="0">
    <w:nsid w:val="07EC2B2C"/>
    <w:multiLevelType w:val="hybridMultilevel"/>
    <w:tmpl w:val="D2E647F0"/>
    <w:lvl w:ilvl="0" w:tplc="AB020B82">
      <w:start w:val="1"/>
      <w:numFmt w:val="decimalFullWidth"/>
      <w:lvlText w:val="%1章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F21CF8"/>
    <w:multiLevelType w:val="hybridMultilevel"/>
    <w:tmpl w:val="5FDC0C0C"/>
    <w:lvl w:ilvl="0" w:tplc="EE7CB98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4D3615"/>
    <w:multiLevelType w:val="hybridMultilevel"/>
    <w:tmpl w:val="3A8A4CA8"/>
    <w:lvl w:ilvl="0" w:tplc="DC1472C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0ED0060"/>
    <w:multiLevelType w:val="hybridMultilevel"/>
    <w:tmpl w:val="84B0E1E0"/>
    <w:lvl w:ilvl="0" w:tplc="53FA0F8A">
      <w:start w:val="1"/>
      <w:numFmt w:val="japaneseCounting"/>
      <w:lvlText w:val="第%1部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9B313C2"/>
    <w:multiLevelType w:val="hybridMultilevel"/>
    <w:tmpl w:val="2A6A9C28"/>
    <w:lvl w:ilvl="0" w:tplc="723843E6">
      <w:start w:val="1"/>
      <w:numFmt w:val="decimalFullWidth"/>
      <w:lvlText w:val="第%1部"/>
      <w:lvlJc w:val="left"/>
      <w:pPr>
        <w:tabs>
          <w:tab w:val="num" w:pos="930"/>
        </w:tabs>
        <w:ind w:left="93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9D2453A"/>
    <w:multiLevelType w:val="multilevel"/>
    <w:tmpl w:val="2E40C7D6"/>
    <w:lvl w:ilvl="0">
      <w:start w:val="15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>
      <w:start w:val="60"/>
      <w:numFmt w:val="decimal"/>
      <w:lvlText w:val="%1-%2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eastAsia"/>
      </w:rPr>
    </w:lvl>
  </w:abstractNum>
  <w:abstractNum w:abstractNumId="9" w15:restartNumberingAfterBreak="0">
    <w:nsid w:val="26386BA4"/>
    <w:multiLevelType w:val="hybridMultilevel"/>
    <w:tmpl w:val="2C7AB67A"/>
    <w:lvl w:ilvl="0" w:tplc="6BDE7C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E6646CF"/>
    <w:multiLevelType w:val="hybridMultilevel"/>
    <w:tmpl w:val="F62E0A94"/>
    <w:lvl w:ilvl="0" w:tplc="604E1D36">
      <w:start w:val="1"/>
      <w:numFmt w:val="decimalFullWidth"/>
      <w:lvlText w:val="第%1章"/>
      <w:lvlJc w:val="left"/>
      <w:pPr>
        <w:tabs>
          <w:tab w:val="num" w:pos="1020"/>
        </w:tabs>
        <w:ind w:left="102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2EC866EF"/>
    <w:multiLevelType w:val="hybridMultilevel"/>
    <w:tmpl w:val="6DD617BC"/>
    <w:lvl w:ilvl="0" w:tplc="CD08660C">
      <w:start w:val="1"/>
      <w:numFmt w:val="decimalFullWidth"/>
      <w:lvlText w:val="第%1部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F1047D8"/>
    <w:multiLevelType w:val="multilevel"/>
    <w:tmpl w:val="F4AAA058"/>
    <w:lvl w:ilvl="0">
      <w:start w:val="1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60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3" w15:restartNumberingAfterBreak="0">
    <w:nsid w:val="3064243C"/>
    <w:multiLevelType w:val="hybridMultilevel"/>
    <w:tmpl w:val="C8EC82EA"/>
    <w:lvl w:ilvl="0" w:tplc="64687ABA">
      <w:start w:val="1"/>
      <w:numFmt w:val="decimalEnclosedCircle"/>
      <w:lvlText w:val="%1"/>
      <w:lvlJc w:val="left"/>
      <w:pPr>
        <w:tabs>
          <w:tab w:val="num" w:pos="441"/>
        </w:tabs>
        <w:ind w:left="4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1"/>
        </w:tabs>
        <w:ind w:left="9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1"/>
        </w:tabs>
        <w:ind w:left="13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1"/>
        </w:tabs>
        <w:ind w:left="17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1"/>
        </w:tabs>
        <w:ind w:left="21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1"/>
        </w:tabs>
        <w:ind w:left="26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1"/>
        </w:tabs>
        <w:ind w:left="30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1"/>
        </w:tabs>
        <w:ind w:left="34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1"/>
        </w:tabs>
        <w:ind w:left="3861" w:hanging="420"/>
      </w:pPr>
    </w:lvl>
  </w:abstractNum>
  <w:abstractNum w:abstractNumId="14" w15:restartNumberingAfterBreak="0">
    <w:nsid w:val="33DD5D66"/>
    <w:multiLevelType w:val="hybridMultilevel"/>
    <w:tmpl w:val="F87E7F7A"/>
    <w:lvl w:ilvl="0" w:tplc="E87C9C2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3CDF6E88"/>
    <w:multiLevelType w:val="hybridMultilevel"/>
    <w:tmpl w:val="551449F8"/>
    <w:lvl w:ilvl="0" w:tplc="8C0879BA">
      <w:start w:val="2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16" w15:restartNumberingAfterBreak="0">
    <w:nsid w:val="3EFE62A0"/>
    <w:multiLevelType w:val="hybridMultilevel"/>
    <w:tmpl w:val="6178D3C4"/>
    <w:lvl w:ilvl="0" w:tplc="7E18DAB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4E96254C"/>
    <w:multiLevelType w:val="hybridMultilevel"/>
    <w:tmpl w:val="0F8E1630"/>
    <w:lvl w:ilvl="0" w:tplc="D430CEC6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A1231E2"/>
    <w:multiLevelType w:val="hybridMultilevel"/>
    <w:tmpl w:val="B47A6200"/>
    <w:lvl w:ilvl="0" w:tplc="F6746FC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5C852770"/>
    <w:multiLevelType w:val="hybridMultilevel"/>
    <w:tmpl w:val="151E6D4A"/>
    <w:lvl w:ilvl="0" w:tplc="1A9ACFE4">
      <w:start w:val="1"/>
      <w:numFmt w:val="japaneseCounting"/>
      <w:lvlText w:val="第%1部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1703EEC"/>
    <w:multiLevelType w:val="multilevel"/>
    <w:tmpl w:val="4A287676"/>
    <w:lvl w:ilvl="0">
      <w:start w:val="1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1">
      <w:start w:val="41"/>
      <w:numFmt w:val="decimal"/>
      <w:lvlText w:val="%1-%2"/>
      <w:lvlJc w:val="left"/>
      <w:pPr>
        <w:tabs>
          <w:tab w:val="num" w:pos="885"/>
        </w:tabs>
        <w:ind w:left="885" w:hanging="705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620"/>
        </w:tabs>
        <w:ind w:left="162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800"/>
        </w:tabs>
        <w:ind w:left="180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2340"/>
        </w:tabs>
        <w:ind w:left="23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2520"/>
        </w:tabs>
        <w:ind w:left="252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3060"/>
        </w:tabs>
        <w:ind w:left="306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3240"/>
        </w:tabs>
        <w:ind w:left="3240" w:hanging="1800"/>
      </w:pPr>
      <w:rPr>
        <w:rFonts w:hint="eastAsia"/>
      </w:rPr>
    </w:lvl>
  </w:abstractNum>
  <w:abstractNum w:abstractNumId="21" w15:restartNumberingAfterBreak="0">
    <w:nsid w:val="629F41DB"/>
    <w:multiLevelType w:val="hybridMultilevel"/>
    <w:tmpl w:val="13306308"/>
    <w:lvl w:ilvl="0" w:tplc="DFCAD79C">
      <w:start w:val="1"/>
      <w:numFmt w:val="decimalFullWidth"/>
      <w:lvlText w:val="第%1部"/>
      <w:lvlJc w:val="left"/>
      <w:pPr>
        <w:tabs>
          <w:tab w:val="num" w:pos="720"/>
        </w:tabs>
        <w:ind w:left="72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4B83B63"/>
    <w:multiLevelType w:val="hybridMultilevel"/>
    <w:tmpl w:val="EB26CB4E"/>
    <w:lvl w:ilvl="0" w:tplc="05C81BE0">
      <w:start w:val="1"/>
      <w:numFmt w:val="decimalFullWidth"/>
      <w:lvlText w:val="第%1章"/>
      <w:lvlJc w:val="left"/>
      <w:pPr>
        <w:tabs>
          <w:tab w:val="num" w:pos="1085"/>
        </w:tabs>
        <w:ind w:left="108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0"/>
        </w:tabs>
        <w:ind w:left="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0"/>
        </w:tabs>
        <w:ind w:left="1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0"/>
        </w:tabs>
        <w:ind w:left="1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0"/>
        </w:tabs>
        <w:ind w:left="2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0"/>
        </w:tabs>
        <w:ind w:left="2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0"/>
        </w:tabs>
        <w:ind w:left="3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0"/>
        </w:tabs>
        <w:ind w:left="3860" w:hanging="420"/>
      </w:pPr>
    </w:lvl>
  </w:abstractNum>
  <w:abstractNum w:abstractNumId="23" w15:restartNumberingAfterBreak="0">
    <w:nsid w:val="65146DC5"/>
    <w:multiLevelType w:val="hybridMultilevel"/>
    <w:tmpl w:val="ACB4070A"/>
    <w:lvl w:ilvl="0" w:tplc="B6B61388">
      <w:start w:val="1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24" w15:restartNumberingAfterBreak="0">
    <w:nsid w:val="684A3F2E"/>
    <w:multiLevelType w:val="hybridMultilevel"/>
    <w:tmpl w:val="573C02AC"/>
    <w:lvl w:ilvl="0" w:tplc="538C8DEE">
      <w:start w:val="1"/>
      <w:numFmt w:val="decimalFullWidth"/>
      <w:lvlText w:val="第%1部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35845B3"/>
    <w:multiLevelType w:val="hybridMultilevel"/>
    <w:tmpl w:val="B6F08F6A"/>
    <w:lvl w:ilvl="0" w:tplc="34FC0470">
      <w:start w:val="1"/>
      <w:numFmt w:val="decimalEnclosedCircle"/>
      <w:lvlText w:val="%1"/>
      <w:lvlJc w:val="left"/>
      <w:pPr>
        <w:tabs>
          <w:tab w:val="num" w:pos="652"/>
        </w:tabs>
        <w:ind w:left="65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2"/>
        </w:tabs>
        <w:ind w:left="11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2"/>
        </w:tabs>
        <w:ind w:left="15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2"/>
        </w:tabs>
        <w:ind w:left="19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2"/>
        </w:tabs>
        <w:ind w:left="23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2"/>
        </w:tabs>
        <w:ind w:left="28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2"/>
        </w:tabs>
        <w:ind w:left="32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2"/>
        </w:tabs>
        <w:ind w:left="36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2"/>
        </w:tabs>
        <w:ind w:left="4072" w:hanging="420"/>
      </w:pPr>
    </w:lvl>
  </w:abstractNum>
  <w:abstractNum w:abstractNumId="26" w15:restartNumberingAfterBreak="0">
    <w:nsid w:val="79214619"/>
    <w:multiLevelType w:val="hybridMultilevel"/>
    <w:tmpl w:val="0518D000"/>
    <w:lvl w:ilvl="0" w:tplc="27D2E8A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7" w15:restartNumberingAfterBreak="0">
    <w:nsid w:val="7BAA01FF"/>
    <w:multiLevelType w:val="hybridMultilevel"/>
    <w:tmpl w:val="3EA6F6F0"/>
    <w:lvl w:ilvl="0" w:tplc="74F076CE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E58536D"/>
    <w:multiLevelType w:val="hybridMultilevel"/>
    <w:tmpl w:val="A6AED2A2"/>
    <w:lvl w:ilvl="0" w:tplc="09542AF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7F6C38DE"/>
    <w:multiLevelType w:val="hybridMultilevel"/>
    <w:tmpl w:val="9CA28930"/>
    <w:lvl w:ilvl="0" w:tplc="9F16AF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75666385">
    <w:abstractNumId w:val="19"/>
  </w:num>
  <w:num w:numId="2" w16cid:durableId="1645894012">
    <w:abstractNumId w:val="6"/>
  </w:num>
  <w:num w:numId="3" w16cid:durableId="929048076">
    <w:abstractNumId w:val="27"/>
  </w:num>
  <w:num w:numId="4" w16cid:durableId="1167672890">
    <w:abstractNumId w:val="20"/>
  </w:num>
  <w:num w:numId="5" w16cid:durableId="1590887942">
    <w:abstractNumId w:val="11"/>
  </w:num>
  <w:num w:numId="6" w16cid:durableId="832111944">
    <w:abstractNumId w:val="22"/>
  </w:num>
  <w:num w:numId="7" w16cid:durableId="1482767927">
    <w:abstractNumId w:val="3"/>
  </w:num>
  <w:num w:numId="8" w16cid:durableId="221986620">
    <w:abstractNumId w:val="23"/>
  </w:num>
  <w:num w:numId="9" w16cid:durableId="736438950">
    <w:abstractNumId w:val="15"/>
  </w:num>
  <w:num w:numId="10" w16cid:durableId="1725910352">
    <w:abstractNumId w:val="1"/>
  </w:num>
  <w:num w:numId="11" w16cid:durableId="1274171137">
    <w:abstractNumId w:val="4"/>
  </w:num>
  <w:num w:numId="12" w16cid:durableId="652561246">
    <w:abstractNumId w:val="17"/>
  </w:num>
  <w:num w:numId="13" w16cid:durableId="172456646">
    <w:abstractNumId w:val="16"/>
  </w:num>
  <w:num w:numId="14" w16cid:durableId="1272739107">
    <w:abstractNumId w:val="14"/>
  </w:num>
  <w:num w:numId="15" w16cid:durableId="222716415">
    <w:abstractNumId w:val="29"/>
  </w:num>
  <w:num w:numId="16" w16cid:durableId="810095185">
    <w:abstractNumId w:val="13"/>
  </w:num>
  <w:num w:numId="17" w16cid:durableId="1813596055">
    <w:abstractNumId w:val="25"/>
  </w:num>
  <w:num w:numId="18" w16cid:durableId="1024133806">
    <w:abstractNumId w:val="2"/>
  </w:num>
  <w:num w:numId="19" w16cid:durableId="1716927842">
    <w:abstractNumId w:val="8"/>
  </w:num>
  <w:num w:numId="20" w16cid:durableId="149831340">
    <w:abstractNumId w:val="0"/>
  </w:num>
  <w:num w:numId="21" w16cid:durableId="132842277">
    <w:abstractNumId w:val="12"/>
  </w:num>
  <w:num w:numId="22" w16cid:durableId="1459226046">
    <w:abstractNumId w:val="24"/>
  </w:num>
  <w:num w:numId="23" w16cid:durableId="60298793">
    <w:abstractNumId w:val="21"/>
  </w:num>
  <w:num w:numId="24" w16cid:durableId="1352411868">
    <w:abstractNumId w:val="7"/>
  </w:num>
  <w:num w:numId="25" w16cid:durableId="1767531656">
    <w:abstractNumId w:val="10"/>
  </w:num>
  <w:num w:numId="26" w16cid:durableId="2109347332">
    <w:abstractNumId w:val="26"/>
  </w:num>
  <w:num w:numId="27" w16cid:durableId="1111700983">
    <w:abstractNumId w:val="18"/>
  </w:num>
  <w:num w:numId="28" w16cid:durableId="220142756">
    <w:abstractNumId w:val="28"/>
  </w:num>
  <w:num w:numId="29" w16cid:durableId="1775132238">
    <w:abstractNumId w:val="5"/>
  </w:num>
  <w:num w:numId="30" w16cid:durableId="4098138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191"/>
    <w:rsid w:val="00007F9D"/>
    <w:rsid w:val="00033191"/>
    <w:rsid w:val="00044E6D"/>
    <w:rsid w:val="0004687E"/>
    <w:rsid w:val="00051F81"/>
    <w:rsid w:val="000634EE"/>
    <w:rsid w:val="0006503C"/>
    <w:rsid w:val="000725A9"/>
    <w:rsid w:val="000B4B00"/>
    <w:rsid w:val="000D7293"/>
    <w:rsid w:val="001032A4"/>
    <w:rsid w:val="0015094A"/>
    <w:rsid w:val="00161F12"/>
    <w:rsid w:val="00197983"/>
    <w:rsid w:val="001A0B06"/>
    <w:rsid w:val="001E1BE5"/>
    <w:rsid w:val="001E7A35"/>
    <w:rsid w:val="001F5A65"/>
    <w:rsid w:val="0020000C"/>
    <w:rsid w:val="0023542B"/>
    <w:rsid w:val="0024174D"/>
    <w:rsid w:val="0024514E"/>
    <w:rsid w:val="002513C4"/>
    <w:rsid w:val="002B4C2C"/>
    <w:rsid w:val="002C5398"/>
    <w:rsid w:val="002F66B8"/>
    <w:rsid w:val="00303BC4"/>
    <w:rsid w:val="00315395"/>
    <w:rsid w:val="003529D9"/>
    <w:rsid w:val="00365219"/>
    <w:rsid w:val="003B2408"/>
    <w:rsid w:val="003C5D37"/>
    <w:rsid w:val="004374D9"/>
    <w:rsid w:val="004D3AF1"/>
    <w:rsid w:val="00511660"/>
    <w:rsid w:val="005163AF"/>
    <w:rsid w:val="00537B84"/>
    <w:rsid w:val="00566D10"/>
    <w:rsid w:val="005702A4"/>
    <w:rsid w:val="005A4B51"/>
    <w:rsid w:val="005D58D9"/>
    <w:rsid w:val="00643274"/>
    <w:rsid w:val="00652973"/>
    <w:rsid w:val="00657871"/>
    <w:rsid w:val="006A26F3"/>
    <w:rsid w:val="006A360C"/>
    <w:rsid w:val="006E3405"/>
    <w:rsid w:val="00714A1C"/>
    <w:rsid w:val="007304EE"/>
    <w:rsid w:val="0074741B"/>
    <w:rsid w:val="00777062"/>
    <w:rsid w:val="0078193A"/>
    <w:rsid w:val="007D5A3C"/>
    <w:rsid w:val="007E31C4"/>
    <w:rsid w:val="007E78F3"/>
    <w:rsid w:val="007F176E"/>
    <w:rsid w:val="0083702B"/>
    <w:rsid w:val="0084086F"/>
    <w:rsid w:val="00873D02"/>
    <w:rsid w:val="00887967"/>
    <w:rsid w:val="00893564"/>
    <w:rsid w:val="008B1483"/>
    <w:rsid w:val="00900D96"/>
    <w:rsid w:val="009508B1"/>
    <w:rsid w:val="009709FD"/>
    <w:rsid w:val="00987E8D"/>
    <w:rsid w:val="009B203C"/>
    <w:rsid w:val="009C46AC"/>
    <w:rsid w:val="009D5146"/>
    <w:rsid w:val="00A04669"/>
    <w:rsid w:val="00A2257B"/>
    <w:rsid w:val="00A40D1D"/>
    <w:rsid w:val="00A511E4"/>
    <w:rsid w:val="00A66815"/>
    <w:rsid w:val="00A75F45"/>
    <w:rsid w:val="00AA2EEE"/>
    <w:rsid w:val="00AB7DA9"/>
    <w:rsid w:val="00B04FFD"/>
    <w:rsid w:val="00B17EE2"/>
    <w:rsid w:val="00BA22E6"/>
    <w:rsid w:val="00BA525C"/>
    <w:rsid w:val="00BC35FA"/>
    <w:rsid w:val="00BE0FD9"/>
    <w:rsid w:val="00BE3EC6"/>
    <w:rsid w:val="00BF0E2B"/>
    <w:rsid w:val="00C175B8"/>
    <w:rsid w:val="00C21605"/>
    <w:rsid w:val="00C32617"/>
    <w:rsid w:val="00C50A6A"/>
    <w:rsid w:val="00CC276F"/>
    <w:rsid w:val="00CD077A"/>
    <w:rsid w:val="00CD31E1"/>
    <w:rsid w:val="00D016B5"/>
    <w:rsid w:val="00D42312"/>
    <w:rsid w:val="00D840C7"/>
    <w:rsid w:val="00D855D7"/>
    <w:rsid w:val="00E55178"/>
    <w:rsid w:val="00E6225D"/>
    <w:rsid w:val="00E72F94"/>
    <w:rsid w:val="00ED4688"/>
    <w:rsid w:val="00F2171B"/>
    <w:rsid w:val="00F33C88"/>
    <w:rsid w:val="00F56D58"/>
    <w:rsid w:val="00F90991"/>
    <w:rsid w:val="00FA60A7"/>
    <w:rsid w:val="00FE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4A3679"/>
  <w15:chartTrackingRefBased/>
  <w15:docId w15:val="{5E269A00-A368-4CD1-9A5F-BA8EA974D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60" w:lineRule="auto"/>
      <w:ind w:firstLineChars="100" w:firstLine="241"/>
    </w:pPr>
    <w:rPr>
      <w:rFonts w:ascii="ＭＳ ゴシック" w:eastAsia="ＭＳ ゴシック"/>
      <w:b/>
      <w:bCs/>
      <w:sz w:val="24"/>
    </w:rPr>
  </w:style>
  <w:style w:type="paragraph" w:styleId="a4">
    <w:name w:val="Plain Text"/>
    <w:basedOn w:val="a"/>
    <w:rPr>
      <w:rFonts w:ascii="ＭＳ 明朝" w:hAnsi="Courier New" w:cs="Courier New"/>
      <w:szCs w:val="21"/>
    </w:rPr>
  </w:style>
  <w:style w:type="paragraph" w:styleId="2">
    <w:name w:val="Body Text Indent 2"/>
    <w:basedOn w:val="a"/>
    <w:pPr>
      <w:spacing w:line="60" w:lineRule="auto"/>
      <w:ind w:firstLineChars="100" w:firstLine="211"/>
    </w:pPr>
    <w:rPr>
      <w:rFonts w:ascii="ＭＳ ゴシック" w:eastAsia="ＭＳ ゴシック"/>
      <w:b/>
      <w:bCs/>
    </w:rPr>
  </w:style>
  <w:style w:type="paragraph" w:styleId="a5">
    <w:name w:val="Body Text"/>
    <w:basedOn w:val="a"/>
    <w:pPr>
      <w:pBdr>
        <w:top w:val="thinThickThinSmallGap" w:sz="24" w:space="1" w:color="auto"/>
        <w:left w:val="thinThickThinSmallGap" w:sz="24" w:space="4" w:color="auto"/>
        <w:bottom w:val="thinThickThinSmallGap" w:sz="24" w:space="31" w:color="auto"/>
        <w:right w:val="thinThickThinSmallGap" w:sz="24" w:space="4" w:color="auto"/>
      </w:pBdr>
      <w:jc w:val="center"/>
    </w:pPr>
    <w:rPr>
      <w:rFonts w:ascii="ＭＳ ゴシック" w:eastAsia="ＭＳ ゴシック"/>
      <w:b/>
      <w:bCs/>
      <w:sz w:val="20"/>
    </w:rPr>
  </w:style>
  <w:style w:type="paragraph" w:styleId="3">
    <w:name w:val="Body Text Indent 3"/>
    <w:basedOn w:val="a"/>
    <w:pPr>
      <w:widowControl/>
      <w:ind w:leftChars="228" w:left="479"/>
      <w:jc w:val="left"/>
    </w:pPr>
    <w:rPr>
      <w:sz w:val="24"/>
    </w:rPr>
  </w:style>
  <w:style w:type="paragraph" w:styleId="20">
    <w:name w:val="Body Text 2"/>
    <w:basedOn w:val="a"/>
    <w:rPr>
      <w:rFonts w:ascii="ＭＳ ゴシック" w:eastAsia="ＭＳ ゴシック"/>
      <w:b/>
      <w:bCs/>
      <w:sz w:val="22"/>
    </w:rPr>
  </w:style>
  <w:style w:type="paragraph" w:styleId="30">
    <w:name w:val="Body Text 3"/>
    <w:basedOn w:val="a"/>
    <w:pPr>
      <w:spacing w:line="60" w:lineRule="auto"/>
    </w:pPr>
    <w:rPr>
      <w:rFonts w:ascii="ＭＳ ゴシック" w:eastAsia="ＭＳ ゴシック"/>
      <w:b/>
      <w:bCs/>
      <w:sz w:val="24"/>
    </w:rPr>
  </w:style>
  <w:style w:type="character" w:styleId="a6">
    <w:name w:val="Hyperlink"/>
    <w:rPr>
      <w:color w:val="0000FF"/>
      <w:u w:val="single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F56D5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7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BE634-A58C-4275-B96A-7E16AC3C6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緊　急　刊　行</vt:lpstr>
      <vt:lpstr>緊　急　刊　行　</vt:lpstr>
    </vt:vector>
  </TitlesOfParts>
  <Company>全国農業会議所　出版部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緊　急　刊　行</dc:title>
  <dc:subject/>
  <dc:creator>関口　貴子</dc:creator>
  <cp:keywords/>
  <cp:lastModifiedBy>秋葉 栄一</cp:lastModifiedBy>
  <cp:revision>32</cp:revision>
  <cp:lastPrinted>2024-09-11T03:01:00Z</cp:lastPrinted>
  <dcterms:created xsi:type="dcterms:W3CDTF">2023-08-22T02:16:00Z</dcterms:created>
  <dcterms:modified xsi:type="dcterms:W3CDTF">2024-09-11T03:02:00Z</dcterms:modified>
</cp:coreProperties>
</file>