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687B7"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2D517C68" w14:textId="77777777" w:rsidR="00450710" w:rsidRDefault="00450710">
      <w:pPr>
        <w:suppressAutoHyphens/>
        <w:kinsoku w:val="0"/>
        <w:wordWrap w:val="0"/>
        <w:overflowPunct w:val="0"/>
        <w:autoSpaceDE w:val="0"/>
        <w:autoSpaceDN w:val="0"/>
        <w:spacing w:line="314" w:lineRule="atLeast"/>
        <w:jc w:val="center"/>
        <w:rPr>
          <w:rFonts w:hAnsi="Times New Roman" w:cs="Times New Roman"/>
          <w:spacing w:val="14"/>
        </w:rPr>
      </w:pPr>
      <w:r>
        <w:rPr>
          <w:rFonts w:hint="eastAsia"/>
          <w:spacing w:val="14"/>
          <w:w w:val="200"/>
        </w:rPr>
        <w:t>暴力団排除に関する誓約事項</w:t>
      </w:r>
    </w:p>
    <w:p w14:paraId="2A1E5E40" w14:textId="77777777" w:rsidR="00450710" w:rsidRPr="00450710" w:rsidRDefault="00450710">
      <w:pPr>
        <w:suppressAutoHyphens/>
        <w:kinsoku w:val="0"/>
        <w:wordWrap w:val="0"/>
        <w:overflowPunct w:val="0"/>
        <w:autoSpaceDE w:val="0"/>
        <w:autoSpaceDN w:val="0"/>
        <w:spacing w:line="314" w:lineRule="atLeast"/>
        <w:rPr>
          <w:rFonts w:hAnsi="Times New Roman" w:cs="Times New Roman"/>
          <w:spacing w:val="14"/>
        </w:rPr>
      </w:pPr>
    </w:p>
    <w:p w14:paraId="6A128721"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当社（個人である場合は私、団体である場合は当団体）は、下記１及び２のいずれにも該当しません。また、将来においても該当することはありません。</w:t>
      </w:r>
    </w:p>
    <w:p w14:paraId="63D6DA92"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この誓約が虚偽であり、又はこの誓約に反したことにより、当方が不利益を被ることとなっても、異議は一切申し立てません。</w:t>
      </w:r>
    </w:p>
    <w:p w14:paraId="448C0E39" w14:textId="77777777" w:rsidR="00450710" w:rsidRDefault="00450710">
      <w:pPr>
        <w:suppressAutoHyphens/>
        <w:kinsoku w:val="0"/>
        <w:wordWrap w:val="0"/>
        <w:overflowPunct w:val="0"/>
        <w:autoSpaceDE w:val="0"/>
        <w:autoSpaceDN w:val="0"/>
        <w:spacing w:line="314" w:lineRule="atLeast"/>
      </w:pPr>
      <w:r>
        <w:rPr>
          <w:rFonts w:hint="eastAsia"/>
        </w:rPr>
        <w:t xml:space="preserve">　また、貴会の求めに応じ、当方の役員名簿（有価証券報告書に記載のもの。ただし、有価証券報告書を作成していない場合は、役職名、氏名及び生年月日の一覧表）を警察に提供することについて同意します。</w:t>
      </w:r>
    </w:p>
    <w:p w14:paraId="4C0A6BDC"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46D8B7E1" w14:textId="77777777" w:rsidR="00450710" w:rsidRDefault="00450710">
      <w:pPr>
        <w:suppressAutoHyphens/>
        <w:kinsoku w:val="0"/>
        <w:wordWrap w:val="0"/>
        <w:overflowPunct w:val="0"/>
        <w:autoSpaceDE w:val="0"/>
        <w:autoSpaceDN w:val="0"/>
        <w:spacing w:line="314" w:lineRule="atLeast"/>
        <w:jc w:val="center"/>
        <w:rPr>
          <w:rFonts w:hAnsi="Times New Roman" w:cs="Times New Roman"/>
          <w:spacing w:val="14"/>
        </w:rPr>
      </w:pPr>
      <w:r>
        <w:rPr>
          <w:rFonts w:hint="eastAsia"/>
        </w:rPr>
        <w:t>記</w:t>
      </w:r>
    </w:p>
    <w:p w14:paraId="03130E3B"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0D159899"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１　契約の相手方として不適当な者</w:t>
      </w:r>
    </w:p>
    <w:p w14:paraId="108BCAAD"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t>77</w:t>
      </w:r>
      <w:r>
        <w:rPr>
          <w:rFonts w:hint="eastAsia"/>
        </w:rPr>
        <w:t>号）第２条第２号に規定する暴力団をいう。以下同じ）又は暴力団員（同法第２条第６号に規定する暴力団員をいう。以下同じ。）であるとき</w:t>
      </w:r>
    </w:p>
    <w:p w14:paraId="5DEB15F2" w14:textId="77777777" w:rsidR="00450710" w:rsidRPr="00450710" w:rsidRDefault="00450710" w:rsidP="00450710">
      <w:pPr>
        <w:suppressAutoHyphens/>
        <w:kinsoku w:val="0"/>
        <w:wordWrap w:val="0"/>
        <w:overflowPunct w:val="0"/>
        <w:autoSpaceDE w:val="0"/>
        <w:autoSpaceDN w:val="0"/>
        <w:spacing w:line="314" w:lineRule="atLeast"/>
        <w:ind w:left="436" w:hanging="436"/>
      </w:pPr>
      <w:r>
        <w:rPr>
          <w:rFonts w:hint="eastAsia"/>
        </w:rPr>
        <w:t>（２）役員等が、自己、自社若しくは第三者の不正の利益を図る目的、又は第三者に損害を加える目的をもって、暴力団又は暴力団員を利用するなどしているとき</w:t>
      </w:r>
    </w:p>
    <w:p w14:paraId="1EB5BDF8"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（３）役員等が、暴力団又は暴力団員に対して、資金等を供給し、又は便宜を供与するなど直接的あるいは積極的に暴力団の維持、運営に協力し、若しくは関与しているとき</w:t>
      </w:r>
    </w:p>
    <w:p w14:paraId="3D45952E"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（４）役員等が、暴力団又は暴力団員であることを知りながらこれを利用するなどしているとき</w:t>
      </w:r>
    </w:p>
    <w:p w14:paraId="3178E77E"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（５）役員等が、暴力団又は暴力団員と社会的に非難されるべき関係を有しているとき</w:t>
      </w:r>
    </w:p>
    <w:p w14:paraId="0655A831"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1F2203FE"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２　契約の相手方として不適当な行為をする者</w:t>
      </w:r>
    </w:p>
    <w:p w14:paraId="76FFF6D8"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（１）暴力的な要求行為を行う者</w:t>
      </w:r>
    </w:p>
    <w:p w14:paraId="54ADB8EC"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（２）法的な責任を超えた不当な要求行為を行う者</w:t>
      </w:r>
    </w:p>
    <w:p w14:paraId="279C2AB3"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（３）取引に関して脅迫的な言動をし、又は暴力を用いる行為を行う者</w:t>
      </w:r>
    </w:p>
    <w:p w14:paraId="2D1EDD42" w14:textId="7A651121"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（４）偽計又は威力を用いて</w:t>
      </w:r>
      <w:r w:rsidR="00EE7654">
        <w:rPr>
          <w:rFonts w:hint="eastAsia"/>
        </w:rPr>
        <w:t>一般社団法人</w:t>
      </w:r>
      <w:r w:rsidR="00BC4DB7">
        <w:rPr>
          <w:rFonts w:hint="eastAsia"/>
        </w:rPr>
        <w:t xml:space="preserve">　</w:t>
      </w:r>
      <w:r>
        <w:rPr>
          <w:rFonts w:hint="eastAsia"/>
        </w:rPr>
        <w:t>全国農業会議所の業務を妨害する行為を行う者</w:t>
      </w:r>
    </w:p>
    <w:p w14:paraId="141B0AB7"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（５）その他前各号に準ずる行為を行う者</w:t>
      </w:r>
    </w:p>
    <w:p w14:paraId="6C76CADF"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2451B64A"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上記事項について、入札書の提出をもって誓約いたします。</w:t>
      </w:r>
    </w:p>
    <w:p w14:paraId="6DCAF04C" w14:textId="77777777" w:rsidR="00936149" w:rsidRDefault="00936149">
      <w:pPr>
        <w:adjustRightInd/>
        <w:rPr>
          <w:rFonts w:hAnsi="Times New Roman" w:cs="Times New Roman"/>
          <w:spacing w:val="14"/>
        </w:rPr>
      </w:pPr>
    </w:p>
    <w:sectPr w:rsidR="00936149">
      <w:headerReference w:type="default" r:id="rId6"/>
      <w:type w:val="continuous"/>
      <w:pgSz w:w="11906" w:h="16838"/>
      <w:pgMar w:top="1412" w:right="1560" w:bottom="1904" w:left="1412" w:header="720" w:footer="720" w:gutter="0"/>
      <w:pgNumType w:start="1"/>
      <w:cols w:space="720"/>
      <w:noEndnote/>
      <w:docGrid w:type="linesAndChars" w:linePitch="314"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FB794" w14:textId="77777777" w:rsidR="00D60068" w:rsidRDefault="00D60068">
      <w:r>
        <w:separator/>
      </w:r>
    </w:p>
  </w:endnote>
  <w:endnote w:type="continuationSeparator" w:id="0">
    <w:p w14:paraId="5F5AFB6E" w14:textId="77777777" w:rsidR="00D60068" w:rsidRDefault="00D6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F36FF" w14:textId="77777777" w:rsidR="00D60068" w:rsidRDefault="00D60068">
      <w:r>
        <w:rPr>
          <w:rFonts w:hAnsi="Times New Roman" w:cs="Times New Roman"/>
          <w:color w:val="auto"/>
          <w:sz w:val="2"/>
          <w:szCs w:val="2"/>
        </w:rPr>
        <w:continuationSeparator/>
      </w:r>
    </w:p>
  </w:footnote>
  <w:footnote w:type="continuationSeparator" w:id="0">
    <w:p w14:paraId="7DFAA1AE" w14:textId="77777777" w:rsidR="00D60068" w:rsidRDefault="00D60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2A871" w14:textId="2F3FE324" w:rsidR="008E163F" w:rsidRPr="008E163F" w:rsidRDefault="008E163F" w:rsidP="008E163F">
    <w:pPr>
      <w:adjustRightInd/>
      <w:rPr>
        <w:rFonts w:hAnsi="Times New Roman" w:cs="Times New Roman" w:hint="eastAsia"/>
        <w:spacing w:val="14"/>
        <w:sz w:val="24"/>
        <w:szCs w:val="24"/>
      </w:rPr>
    </w:pPr>
    <w:r w:rsidRPr="008E163F">
      <w:rPr>
        <w:rFonts w:hAnsi="Times New Roman" w:cs="Times New Roman" w:hint="eastAsia"/>
        <w:spacing w:val="14"/>
        <w:sz w:val="24"/>
        <w:szCs w:val="24"/>
      </w:rPr>
      <w:t>様式第5</w:t>
    </w:r>
    <w:r w:rsidRPr="008E163F">
      <w:rPr>
        <w:rFonts w:hAnsi="Times New Roman" w:cs="Times New Roman"/>
        <w:spacing w:val="14"/>
        <w:sz w:val="24"/>
        <w:szCs w:val="24"/>
      </w:rPr>
      <w:t>号</w:t>
    </w:r>
  </w:p>
  <w:p w14:paraId="71244874" w14:textId="77777777" w:rsidR="008E163F" w:rsidRDefault="008E163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654"/>
  <w:hyphenationZone w:val="284"/>
  <w:drawingGridHorizontalSpacing w:val="5324"/>
  <w:drawingGridVerticalSpacing w:val="31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C5"/>
    <w:rsid w:val="00197788"/>
    <w:rsid w:val="002F4BDC"/>
    <w:rsid w:val="00450710"/>
    <w:rsid w:val="007378F4"/>
    <w:rsid w:val="0079204D"/>
    <w:rsid w:val="00896B73"/>
    <w:rsid w:val="008E163F"/>
    <w:rsid w:val="00936149"/>
    <w:rsid w:val="00BC4DB7"/>
    <w:rsid w:val="00CE0A12"/>
    <w:rsid w:val="00D60068"/>
    <w:rsid w:val="00E80E78"/>
    <w:rsid w:val="00EA1144"/>
    <w:rsid w:val="00EE7654"/>
    <w:rsid w:val="00F8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84122B"/>
  <w14:defaultImageDpi w14:val="0"/>
  <w15:docId w15:val="{D04777A1-1D47-4E03-8AFC-4AD71092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820C5"/>
    <w:rPr>
      <w:rFonts w:cs="Times New Roman"/>
      <w:sz w:val="18"/>
      <w:szCs w:val="18"/>
    </w:rPr>
  </w:style>
  <w:style w:type="paragraph" w:styleId="a4">
    <w:name w:val="annotation text"/>
    <w:basedOn w:val="a"/>
    <w:link w:val="a5"/>
    <w:uiPriority w:val="99"/>
    <w:semiHidden/>
    <w:unhideWhenUsed/>
    <w:rsid w:val="00F820C5"/>
  </w:style>
  <w:style w:type="character" w:customStyle="1" w:styleId="a5">
    <w:name w:val="コメント文字列 (文字)"/>
    <w:basedOn w:val="a0"/>
    <w:link w:val="a4"/>
    <w:uiPriority w:val="99"/>
    <w:semiHidden/>
    <w:locked/>
    <w:rsid w:val="00F820C5"/>
    <w:rPr>
      <w:rFonts w:ascii="ＭＳ 明朝" w:eastAsia="ＭＳ 明朝" w:cs="ＭＳ 明朝"/>
      <w:color w:val="000000"/>
      <w:kern w:val="0"/>
      <w:sz w:val="19"/>
      <w:szCs w:val="19"/>
    </w:rPr>
  </w:style>
  <w:style w:type="paragraph" w:styleId="a6">
    <w:name w:val="annotation subject"/>
    <w:basedOn w:val="a4"/>
    <w:next w:val="a4"/>
    <w:link w:val="a7"/>
    <w:uiPriority w:val="99"/>
    <w:semiHidden/>
    <w:unhideWhenUsed/>
    <w:rsid w:val="00F820C5"/>
    <w:rPr>
      <w:b/>
      <w:bCs/>
    </w:rPr>
  </w:style>
  <w:style w:type="character" w:customStyle="1" w:styleId="a7">
    <w:name w:val="コメント内容 (文字)"/>
    <w:basedOn w:val="a5"/>
    <w:link w:val="a6"/>
    <w:uiPriority w:val="99"/>
    <w:semiHidden/>
    <w:locked/>
    <w:rsid w:val="00F820C5"/>
    <w:rPr>
      <w:rFonts w:ascii="ＭＳ 明朝" w:eastAsia="ＭＳ 明朝" w:cs="ＭＳ 明朝"/>
      <w:b/>
      <w:bCs/>
      <w:color w:val="000000"/>
      <w:kern w:val="0"/>
      <w:sz w:val="19"/>
      <w:szCs w:val="19"/>
    </w:rPr>
  </w:style>
  <w:style w:type="paragraph" w:styleId="a8">
    <w:name w:val="Balloon Text"/>
    <w:basedOn w:val="a"/>
    <w:link w:val="a9"/>
    <w:uiPriority w:val="99"/>
    <w:semiHidden/>
    <w:unhideWhenUsed/>
    <w:rsid w:val="00F820C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820C5"/>
    <w:rPr>
      <w:rFonts w:asciiTheme="majorHAnsi" w:eastAsiaTheme="majorEastAsia" w:hAnsiTheme="majorHAnsi" w:cs="Times New Roman"/>
      <w:color w:val="000000"/>
      <w:kern w:val="0"/>
      <w:sz w:val="18"/>
      <w:szCs w:val="18"/>
    </w:rPr>
  </w:style>
  <w:style w:type="paragraph" w:styleId="aa">
    <w:name w:val="header"/>
    <w:basedOn w:val="a"/>
    <w:link w:val="ab"/>
    <w:uiPriority w:val="99"/>
    <w:unhideWhenUsed/>
    <w:rsid w:val="008E163F"/>
    <w:pPr>
      <w:tabs>
        <w:tab w:val="center" w:pos="4252"/>
        <w:tab w:val="right" w:pos="8504"/>
      </w:tabs>
      <w:snapToGrid w:val="0"/>
    </w:pPr>
  </w:style>
  <w:style w:type="character" w:customStyle="1" w:styleId="ab">
    <w:name w:val="ヘッダー (文字)"/>
    <w:basedOn w:val="a0"/>
    <w:link w:val="aa"/>
    <w:uiPriority w:val="99"/>
    <w:rsid w:val="008E163F"/>
    <w:rPr>
      <w:rFonts w:ascii="ＭＳ 明朝" w:hAnsi="ＭＳ 明朝" w:cs="ＭＳ 明朝"/>
      <w:color w:val="000000"/>
      <w:kern w:val="0"/>
      <w:sz w:val="19"/>
      <w:szCs w:val="19"/>
    </w:rPr>
  </w:style>
  <w:style w:type="paragraph" w:styleId="ac">
    <w:name w:val="footer"/>
    <w:basedOn w:val="a"/>
    <w:link w:val="ad"/>
    <w:uiPriority w:val="99"/>
    <w:unhideWhenUsed/>
    <w:rsid w:val="008E163F"/>
    <w:pPr>
      <w:tabs>
        <w:tab w:val="center" w:pos="4252"/>
        <w:tab w:val="right" w:pos="8504"/>
      </w:tabs>
      <w:snapToGrid w:val="0"/>
    </w:pPr>
  </w:style>
  <w:style w:type="character" w:customStyle="1" w:styleId="ad">
    <w:name w:val="フッター (文字)"/>
    <w:basedOn w:val="a0"/>
    <w:link w:val="ac"/>
    <w:uiPriority w:val="99"/>
    <w:rsid w:val="008E163F"/>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879</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全国農業会議所</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nouchi15</dc:creator>
  <cp:lastModifiedBy>systemkyouyu02</cp:lastModifiedBy>
  <cp:revision>3</cp:revision>
  <cp:lastPrinted>2014-04-22T11:18:00Z</cp:lastPrinted>
  <dcterms:created xsi:type="dcterms:W3CDTF">2020-11-06T04:11:00Z</dcterms:created>
  <dcterms:modified xsi:type="dcterms:W3CDTF">2020-11-06T04:46:00Z</dcterms:modified>
</cp:coreProperties>
</file>